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713FF" w:rsidR="00204F0C" w:rsidP="4A103A4A" w:rsidRDefault="00204F0C" w14:paraId="03709B2C" w14:textId="5329B51F">
      <w:pPr>
        <w:rPr>
          <w:rFonts w:ascii="Arial" w:hAnsi="Arial" w:eastAsia="Times New Roman" w:cs="Arial"/>
          <w:b w:val="1"/>
          <w:bCs w:val="1"/>
          <w:color w:val="000000"/>
          <w:lang w:val="fr-CH" w:eastAsia="de-DE"/>
        </w:rPr>
      </w:pPr>
      <w:r w:rsidRPr="4A103A4A" w:rsidR="4A103A4A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fr-CH" w:eastAsia="de-DE"/>
        </w:rPr>
        <w:t>Bibliothèque Neuchâtel, Réseaux</w:t>
      </w:r>
    </w:p>
    <w:p w:rsidRPr="009713FF" w:rsidR="00204F0C" w:rsidP="00204F0C" w:rsidRDefault="00204F0C" w14:paraId="153693B8" w14:textId="77777777">
      <w:pPr>
        <w:rPr>
          <w:rFonts w:ascii="Times New Roman" w:hAnsi="Times New Roman" w:eastAsia="Times New Roman" w:cs="Times New Roman"/>
          <w:sz w:val="24"/>
          <w:lang w:val="fr-CH" w:eastAsia="de-DE"/>
        </w:rPr>
      </w:pPr>
    </w:p>
    <w:p w:rsidRPr="009713FF" w:rsidR="00204F0C" w:rsidP="00204F0C" w:rsidRDefault="00204F0C" w14:paraId="11FD8B41" w14:textId="77777777">
      <w:pPr>
        <w:rPr>
          <w:rFonts w:ascii="Times New Roman" w:hAnsi="Times New Roman" w:eastAsia="Times New Roman" w:cs="Times New Roman"/>
          <w:sz w:val="24"/>
          <w:lang w:val="fr-CH" w:eastAsia="de-DE"/>
        </w:rPr>
      </w:pPr>
    </w:p>
    <w:p w:rsidRPr="009713FF" w:rsidR="00204F0C" w:rsidP="00204F0C" w:rsidRDefault="00204F0C" w14:paraId="46D3ECCB" w14:textId="77777777">
      <w:pPr>
        <w:rPr>
          <w:rFonts w:ascii="Times New Roman" w:hAnsi="Times New Roman" w:eastAsia="Times New Roman" w:cs="Times New Roman"/>
          <w:sz w:val="24"/>
          <w:lang w:val="fr-CH" w:eastAsia="de-DE"/>
        </w:rPr>
      </w:pPr>
      <w:r w:rsidRPr="009713FF">
        <w:rPr>
          <w:rFonts w:ascii="Arial" w:hAnsi="Arial" w:eastAsia="Times New Roman" w:cs="Arial"/>
          <w:i/>
          <w:iCs/>
          <w:color w:val="000000"/>
          <w:szCs w:val="22"/>
          <w:lang w:val="fr-CH" w:eastAsia="de-DE"/>
        </w:rPr>
        <w:t>Participants à la bibliothèque/ Ateliers préparatoires / Groupes d’intérêt</w:t>
      </w:r>
    </w:p>
    <w:p w:rsidRPr="009713FF" w:rsidR="00204F0C" w:rsidP="00204F0C" w:rsidRDefault="00204F0C" w14:paraId="4B2FF9B8" w14:textId="77777777">
      <w:pPr>
        <w:spacing w:after="240"/>
        <w:rPr>
          <w:rFonts w:ascii="Times New Roman" w:hAnsi="Times New Roman" w:eastAsia="Times New Roman" w:cs="Times New Roman"/>
          <w:sz w:val="24"/>
          <w:lang w:val="fr-CH" w:eastAsia="de-DE"/>
        </w:rPr>
      </w:pPr>
      <w:r w:rsidRPr="009713FF">
        <w:rPr>
          <w:rFonts w:ascii="Times New Roman" w:hAnsi="Times New Roman" w:eastAsia="Times New Roman" w:cs="Times New Roman"/>
          <w:sz w:val="24"/>
          <w:lang w:val="fr-CH" w:eastAsia="de-DE"/>
        </w:rPr>
        <w:br/>
      </w:r>
    </w:p>
    <w:p w:rsidRPr="00204F0C" w:rsidR="00204F0C" w:rsidP="4A103A4A" w:rsidRDefault="00204F0C" w14:paraId="0A8BD6BF" w14:textId="77777777">
      <w:pPr>
        <w:rPr>
          <w:rFonts w:ascii="Times New Roman" w:hAnsi="Times New Roman" w:eastAsia="Times New Roman" w:cs="Times New Roman"/>
          <w:sz w:val="28"/>
          <w:szCs w:val="28"/>
          <w:lang w:eastAsia="de-DE"/>
        </w:rPr>
      </w:pPr>
      <w:proofErr w:type="spellStart"/>
      <w:r w:rsidRPr="4A103A4A" w:rsidR="4A103A4A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8"/>
          <w:szCs w:val="28"/>
          <w:lang w:eastAsia="de-DE"/>
        </w:rPr>
        <w:t>Groupes</w:t>
      </w:r>
      <w:proofErr w:type="spellEnd"/>
      <w:r w:rsidRPr="4A103A4A" w:rsidR="4A103A4A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8"/>
          <w:szCs w:val="28"/>
          <w:lang w:eastAsia="de-DE"/>
        </w:rPr>
        <w:t xml:space="preserve"> </w:t>
      </w:r>
      <w:proofErr w:type="spellStart"/>
      <w:r w:rsidRPr="4A103A4A" w:rsidR="4A103A4A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8"/>
          <w:szCs w:val="28"/>
          <w:lang w:eastAsia="de-DE"/>
        </w:rPr>
        <w:t>pour</w:t>
      </w:r>
      <w:proofErr w:type="spellEnd"/>
      <w:r w:rsidRPr="4A103A4A" w:rsidR="4A103A4A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8"/>
          <w:szCs w:val="28"/>
          <w:lang w:eastAsia="de-DE"/>
        </w:rPr>
        <w:t xml:space="preserve"> le </w:t>
      </w:r>
      <w:proofErr w:type="spellStart"/>
      <w:r w:rsidRPr="4A103A4A" w:rsidR="4A103A4A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8"/>
          <w:szCs w:val="28"/>
          <w:lang w:eastAsia="de-DE"/>
        </w:rPr>
        <w:t>crocher</w:t>
      </w:r>
      <w:proofErr w:type="spellEnd"/>
      <w:r w:rsidRPr="4A103A4A" w:rsidR="4A103A4A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8"/>
          <w:szCs w:val="28"/>
          <w:lang w:eastAsia="de-DE"/>
        </w:rPr>
        <w:t xml:space="preserve"> ouvert</w:t>
      </w:r>
    </w:p>
    <w:p w:rsidRPr="009713FF" w:rsidR="00204F0C" w:rsidP="00204F0C" w:rsidRDefault="00204F0C" w14:paraId="31BA1B21" w14:textId="77777777">
      <w:pPr>
        <w:numPr>
          <w:ilvl w:val="0"/>
          <w:numId w:val="1"/>
        </w:numPr>
        <w:textAlignment w:val="baseline"/>
        <w:rPr>
          <w:rFonts w:ascii="Arial" w:hAnsi="Arial" w:eastAsia="Times New Roman" w:cs="Arial"/>
          <w:color w:val="1F497D"/>
          <w:szCs w:val="22"/>
          <w:lang w:val="fr-CH" w:eastAsia="de-DE"/>
        </w:rPr>
      </w:pPr>
      <w:r w:rsidRPr="009713FF">
        <w:rPr>
          <w:rFonts w:ascii="Arial" w:hAnsi="Arial" w:eastAsia="Times New Roman" w:cs="Arial"/>
          <w:color w:val="000000"/>
          <w:szCs w:val="22"/>
          <w:shd w:val="clear" w:color="auto" w:fill="FFE599"/>
          <w:lang w:val="fr-CH" w:eastAsia="de-DE"/>
        </w:rPr>
        <w:t> </w:t>
      </w:r>
      <w:hyperlink w:history="1" r:id="rId5">
        <w:r w:rsidRPr="009713FF">
          <w:rPr>
            <w:rFonts w:ascii="Arial" w:hAnsi="Arial" w:eastAsia="Times New Roman" w:cs="Arial"/>
            <w:color w:val="1155CC"/>
            <w:szCs w:val="22"/>
            <w:u w:val="single"/>
            <w:shd w:val="clear" w:color="auto" w:fill="FFE599"/>
            <w:lang w:val="fr-CH" w:eastAsia="de-DE"/>
          </w:rPr>
          <w:t>Recif</w:t>
        </w:r>
      </w:hyperlink>
      <w:r w:rsidRPr="009713FF">
        <w:rPr>
          <w:rFonts w:ascii="Arial" w:hAnsi="Arial" w:eastAsia="Times New Roman" w:cs="Arial"/>
          <w:color w:val="000000"/>
          <w:szCs w:val="22"/>
          <w:shd w:val="clear" w:color="auto" w:fill="FFE599"/>
          <w:lang w:val="fr-CH" w:eastAsia="de-DE"/>
        </w:rPr>
        <w:t>, Femmes &amp; enfants réfugiées &gt;</w:t>
      </w:r>
      <w:r w:rsidRPr="009713FF">
        <w:rPr>
          <w:rFonts w:ascii="Arial" w:hAnsi="Arial" w:eastAsia="Times New Roman" w:cs="Arial"/>
          <w:color w:val="000000"/>
          <w:sz w:val="20"/>
          <w:szCs w:val="20"/>
          <w:shd w:val="clear" w:color="auto" w:fill="FFE599"/>
          <w:lang w:val="fr-CH" w:eastAsia="de-DE"/>
        </w:rPr>
        <w:t xml:space="preserve"> </w:t>
      </w:r>
      <w:r w:rsidRPr="009713FF">
        <w:rPr>
          <w:rFonts w:ascii="Arial" w:hAnsi="Arial" w:eastAsia="Times New Roman" w:cs="Arial"/>
          <w:color w:val="000000"/>
          <w:szCs w:val="22"/>
          <w:shd w:val="clear" w:color="auto" w:fill="FFE599"/>
          <w:lang w:val="fr-CH" w:eastAsia="de-DE"/>
        </w:rPr>
        <w:t xml:space="preserve">Frederica </w:t>
      </w:r>
      <w:proofErr w:type="spellStart"/>
      <w:r w:rsidRPr="009713FF">
        <w:rPr>
          <w:rFonts w:ascii="Arial" w:hAnsi="Arial" w:eastAsia="Times New Roman" w:cs="Arial"/>
          <w:color w:val="000000"/>
          <w:szCs w:val="22"/>
          <w:shd w:val="clear" w:color="auto" w:fill="FFE599"/>
          <w:lang w:val="fr-CH" w:eastAsia="de-DE"/>
        </w:rPr>
        <w:t>Merzaghi</w:t>
      </w:r>
      <w:proofErr w:type="spellEnd"/>
      <w:r w:rsidRPr="009713FF">
        <w:rPr>
          <w:rFonts w:ascii="Arial" w:hAnsi="Arial" w:eastAsia="Times New Roman" w:cs="Arial"/>
          <w:color w:val="000000"/>
          <w:sz w:val="20"/>
          <w:szCs w:val="20"/>
          <w:shd w:val="clear" w:color="auto" w:fill="FFE599"/>
          <w:lang w:val="fr-CH" w:eastAsia="de-DE"/>
        </w:rPr>
        <w:t xml:space="preserve">, </w:t>
      </w:r>
      <w:r w:rsidRPr="009713FF">
        <w:rPr>
          <w:rFonts w:ascii="Arial" w:hAnsi="Arial" w:eastAsia="Times New Roman" w:cs="Arial"/>
          <w:color w:val="4A86E8"/>
          <w:sz w:val="20"/>
          <w:szCs w:val="20"/>
          <w:shd w:val="clear" w:color="auto" w:fill="FFE599"/>
          <w:lang w:val="fr-CH" w:eastAsia="de-DE"/>
        </w:rPr>
        <w:t xml:space="preserve">retour mercredi 7 août, </w:t>
      </w:r>
      <w:hyperlink w:history="1" r:id="rId6">
        <w:r w:rsidRPr="009713FF">
          <w:rPr>
            <w:rFonts w:ascii="Calibri" w:hAnsi="Calibri" w:eastAsia="Times New Roman" w:cs="Calibri"/>
            <w:color w:val="1155CC"/>
            <w:szCs w:val="22"/>
            <w:u w:val="single"/>
            <w:shd w:val="clear" w:color="auto" w:fill="FFFFFF"/>
            <w:lang w:val="fr-CH" w:eastAsia="de-DE"/>
          </w:rPr>
          <w:t>2000@recifne.ch</w:t>
        </w:r>
      </w:hyperlink>
    </w:p>
    <w:p w:rsidRPr="009713FF" w:rsidR="00204F0C" w:rsidP="00204F0C" w:rsidRDefault="00000000" w14:paraId="4BAF8E3D" w14:textId="77777777">
      <w:pPr>
        <w:numPr>
          <w:ilvl w:val="0"/>
          <w:numId w:val="1"/>
        </w:numPr>
        <w:textAlignment w:val="baseline"/>
        <w:rPr>
          <w:rFonts w:ascii="Arial" w:hAnsi="Arial" w:eastAsia="Times New Roman" w:cs="Arial"/>
          <w:color w:val="000000"/>
          <w:szCs w:val="22"/>
          <w:lang w:val="fr-CH" w:eastAsia="de-DE"/>
        </w:rPr>
      </w:pPr>
      <w:hyperlink w:history="1" r:id="rId7">
        <w:r w:rsidRPr="009713FF" w:rsidR="00204F0C">
          <w:rPr>
            <w:rFonts w:ascii="Arial" w:hAnsi="Arial" w:eastAsia="Times New Roman" w:cs="Arial"/>
            <w:color w:val="1155CC"/>
            <w:szCs w:val="22"/>
            <w:u w:val="single"/>
            <w:shd w:val="clear" w:color="auto" w:fill="C1F0C7" w:themeFill="accent3" w:themeFillTint="33"/>
            <w:lang w:val="fr-CH" w:eastAsia="de-DE"/>
          </w:rPr>
          <w:t>Sens egaux</w:t>
        </w:r>
      </w:hyperlink>
      <w:r w:rsidRPr="009713FF" w:rsidR="00204F0C">
        <w:rPr>
          <w:rFonts w:ascii="Arial" w:hAnsi="Arial" w:eastAsia="Times New Roman" w:cs="Arial"/>
          <w:color w:val="000000"/>
          <w:szCs w:val="22"/>
          <w:shd w:val="clear" w:color="auto" w:fill="C1F0C7" w:themeFill="accent3" w:themeFillTint="33"/>
          <w:lang w:val="fr-CH" w:eastAsia="de-DE"/>
        </w:rPr>
        <w:t>, Relais d’activation d’idées et de création</w:t>
      </w:r>
      <w:r w:rsidRPr="009713FF" w:rsidR="00204F0C">
        <w:rPr>
          <w:rFonts w:ascii="Arial" w:hAnsi="Arial" w:eastAsia="Times New Roman" w:cs="Arial"/>
          <w:color w:val="000000"/>
          <w:szCs w:val="22"/>
          <w:shd w:val="clear" w:color="auto" w:fill="FFFFFF"/>
          <w:lang w:val="fr-CH" w:eastAsia="de-DE"/>
        </w:rPr>
        <w:t xml:space="preserve">, </w:t>
      </w:r>
      <w:hyperlink w:history="1" r:id="rId8">
        <w:r w:rsidRPr="009713FF" w:rsidR="00204F0C">
          <w:rPr>
            <w:rFonts w:ascii="Calibri" w:hAnsi="Calibri" w:eastAsia="Times New Roman" w:cs="Calibri"/>
            <w:color w:val="1155CC"/>
            <w:szCs w:val="22"/>
            <w:u w:val="single"/>
            <w:shd w:val="clear" w:color="auto" w:fill="B6D7A8"/>
            <w:lang w:val="fr-CH" w:eastAsia="de-DE"/>
          </w:rPr>
          <w:t> l’association sens égaux,</w:t>
        </w:r>
      </w:hyperlink>
      <w:r w:rsidRPr="009713FF" w:rsidR="00204F0C">
        <w:rPr>
          <w:rFonts w:ascii="Calibri" w:hAnsi="Calibri" w:eastAsia="Times New Roman" w:cs="Calibri"/>
          <w:color w:val="000000"/>
          <w:szCs w:val="22"/>
          <w:shd w:val="clear" w:color="auto" w:fill="B6D7A8"/>
          <w:lang w:val="fr-CH" w:eastAsia="de-DE"/>
        </w:rPr>
        <w:t xml:space="preserve"> </w:t>
      </w:r>
      <w:r w:rsidRPr="009713FF" w:rsidR="00204F0C">
        <w:rPr>
          <w:rFonts w:ascii="Arial" w:hAnsi="Arial" w:eastAsia="Times New Roman" w:cs="Arial"/>
          <w:color w:val="000000"/>
          <w:szCs w:val="22"/>
          <w:shd w:val="clear" w:color="auto" w:fill="B6D7A8"/>
          <w:lang w:val="fr-CH" w:eastAsia="de-DE"/>
        </w:rPr>
        <w:t xml:space="preserve">Annette </w:t>
      </w:r>
      <w:proofErr w:type="spellStart"/>
      <w:r w:rsidRPr="009713FF" w:rsidR="00204F0C">
        <w:rPr>
          <w:rFonts w:ascii="Arial" w:hAnsi="Arial" w:eastAsia="Times New Roman" w:cs="Arial"/>
          <w:color w:val="000000"/>
          <w:szCs w:val="22"/>
          <w:shd w:val="clear" w:color="auto" w:fill="B6D7A8"/>
          <w:lang w:val="fr-CH" w:eastAsia="de-DE"/>
        </w:rPr>
        <w:t>Biver-Kjellgren</w:t>
      </w:r>
      <w:proofErr w:type="spellEnd"/>
      <w:r w:rsidRPr="009713FF" w:rsidR="00204F0C">
        <w:rPr>
          <w:rFonts w:ascii="Arial" w:hAnsi="Arial" w:eastAsia="Times New Roman" w:cs="Arial"/>
          <w:color w:val="000000"/>
          <w:szCs w:val="22"/>
          <w:shd w:val="clear" w:color="auto" w:fill="B6D7A8"/>
          <w:lang w:val="fr-CH" w:eastAsia="de-DE"/>
        </w:rPr>
        <w:t xml:space="preserve"> (qui organise un café tricot tous les mercredis), </w:t>
      </w:r>
      <w:r w:rsidRPr="009713FF" w:rsidR="00204F0C">
        <w:rPr>
          <w:rFonts w:ascii="Calibri" w:hAnsi="Calibri" w:eastAsia="Times New Roman" w:cs="Calibri"/>
          <w:color w:val="000000"/>
          <w:szCs w:val="22"/>
          <w:u w:val="single"/>
          <w:shd w:val="clear" w:color="auto" w:fill="B6D7A8"/>
          <w:lang w:val="fr-CH" w:eastAsia="de-DE"/>
        </w:rPr>
        <w:t>coordination@sens-egaux.ch</w:t>
      </w:r>
    </w:p>
    <w:p w:rsidRPr="009713FF" w:rsidR="00204F0C" w:rsidP="00204F0C" w:rsidRDefault="00204F0C" w14:paraId="28F09E6A" w14:textId="77777777">
      <w:pPr>
        <w:rPr>
          <w:rFonts w:ascii="Times New Roman" w:hAnsi="Times New Roman" w:eastAsia="Times New Roman" w:cs="Times New Roman"/>
          <w:sz w:val="24"/>
          <w:lang w:val="fr-CH" w:eastAsia="de-DE"/>
        </w:rPr>
      </w:pPr>
      <w:r w:rsidRPr="009713FF">
        <w:rPr>
          <w:rFonts w:ascii="Times New Roman" w:hAnsi="Times New Roman" w:eastAsia="Times New Roman" w:cs="Times New Roman"/>
          <w:sz w:val="24"/>
          <w:lang w:val="fr-CH" w:eastAsia="de-DE"/>
        </w:rPr>
        <w:br/>
      </w:r>
    </w:p>
    <w:p w:rsidRPr="009713FF" w:rsidR="00204F0C" w:rsidP="00204F0C" w:rsidRDefault="00204F0C" w14:paraId="31FA23B2" w14:textId="77777777">
      <w:pPr>
        <w:numPr>
          <w:ilvl w:val="0"/>
          <w:numId w:val="2"/>
        </w:numPr>
        <w:textAlignment w:val="baseline"/>
        <w:rPr>
          <w:rFonts w:ascii="Arial" w:hAnsi="Arial" w:eastAsia="Times New Roman" w:cs="Arial"/>
          <w:color w:val="000000"/>
          <w:szCs w:val="22"/>
          <w:lang w:val="fr-CH" w:eastAsia="de-DE"/>
        </w:rPr>
      </w:pPr>
      <w:r w:rsidRPr="009713FF">
        <w:rPr>
          <w:rFonts w:ascii="Arial" w:hAnsi="Arial" w:eastAsia="Times New Roman" w:cs="Arial"/>
          <w:color w:val="000000"/>
          <w:szCs w:val="22"/>
          <w:shd w:val="clear" w:color="auto" w:fill="B6D7A8"/>
          <w:lang w:val="fr-CH" w:eastAsia="de-DE"/>
        </w:rPr>
        <w:t xml:space="preserve">Lien </w:t>
      </w:r>
      <w:proofErr w:type="gramStart"/>
      <w:r w:rsidRPr="009713FF">
        <w:rPr>
          <w:rFonts w:ascii="Arial" w:hAnsi="Arial" w:eastAsia="Times New Roman" w:cs="Arial"/>
          <w:color w:val="000000"/>
          <w:szCs w:val="22"/>
          <w:shd w:val="clear" w:color="auto" w:fill="B6D7A8"/>
          <w:lang w:val="fr-CH" w:eastAsia="de-DE"/>
        </w:rPr>
        <w:t>école:</w:t>
      </w:r>
      <w:proofErr w:type="gramEnd"/>
      <w:r w:rsidRPr="009713FF">
        <w:rPr>
          <w:rFonts w:ascii="Arial" w:hAnsi="Arial" w:eastAsia="Times New Roman" w:cs="Arial"/>
          <w:color w:val="000000"/>
          <w:szCs w:val="22"/>
          <w:shd w:val="clear" w:color="auto" w:fill="B6D7A8"/>
          <w:lang w:val="fr-CH" w:eastAsia="de-DE"/>
        </w:rPr>
        <w:t xml:space="preserve"> </w:t>
      </w:r>
      <w:hyperlink w:history="1" r:id="rId9">
        <w:r w:rsidRPr="009713FF">
          <w:rPr>
            <w:rFonts w:ascii="Arial" w:hAnsi="Arial" w:eastAsia="Times New Roman" w:cs="Arial"/>
            <w:i/>
            <w:iCs/>
            <w:color w:val="1155CC"/>
            <w:szCs w:val="22"/>
            <w:u w:val="single"/>
            <w:shd w:val="clear" w:color="auto" w:fill="B6D7A8"/>
            <w:lang w:val="fr-CH" w:eastAsia="de-DE"/>
          </w:rPr>
          <w:t>Marianne.deReynierNevsky@ne.ch</w:t>
        </w:r>
      </w:hyperlink>
      <w:r w:rsidRPr="009713FF">
        <w:rPr>
          <w:rFonts w:ascii="Arial" w:hAnsi="Arial" w:eastAsia="Times New Roman" w:cs="Arial"/>
          <w:color w:val="000000"/>
          <w:szCs w:val="22"/>
          <w:shd w:val="clear" w:color="auto" w:fill="B6D7A8"/>
          <w:lang w:val="fr-CH" w:eastAsia="de-DE"/>
        </w:rPr>
        <w:t xml:space="preserve">, </w:t>
      </w:r>
      <w:r w:rsidRPr="009713FF">
        <w:rPr>
          <w:rFonts w:ascii="Arial" w:hAnsi="Arial" w:eastAsia="Times New Roman" w:cs="Arial"/>
          <w:color w:val="4A86E8"/>
          <w:sz w:val="20"/>
          <w:szCs w:val="20"/>
          <w:shd w:val="clear" w:color="auto" w:fill="B6D7A8"/>
          <w:lang w:val="fr-CH" w:eastAsia="de-DE"/>
        </w:rPr>
        <w:t>zoom 20 août</w:t>
      </w:r>
    </w:p>
    <w:p w:rsidRPr="009713FF" w:rsidR="00204F0C" w:rsidP="00046465" w:rsidRDefault="00204F0C" w14:paraId="64383FAD" w14:textId="68AE2D3E">
      <w:pPr>
        <w:numPr>
          <w:ilvl w:val="0"/>
          <w:numId w:val="3"/>
        </w:numPr>
        <w:textAlignment w:val="baseline"/>
        <w:rPr>
          <w:rFonts w:ascii="Arial" w:hAnsi="Arial" w:eastAsia="Times New Roman" w:cs="Arial"/>
          <w:color w:val="000000"/>
          <w:szCs w:val="22"/>
          <w:lang w:val="fr-CH" w:eastAsia="de-DE"/>
        </w:rPr>
      </w:pPr>
      <w:r w:rsidRPr="009713FF">
        <w:rPr>
          <w:rFonts w:ascii="Times New Roman" w:hAnsi="Times New Roman" w:eastAsia="Times New Roman" w:cs="Times New Roman"/>
          <w:color w:val="000000"/>
          <w:sz w:val="14"/>
          <w:szCs w:val="14"/>
          <w:shd w:val="clear" w:color="auto" w:fill="B6D7A8"/>
          <w:lang w:val="fr-CH" w:eastAsia="de-DE"/>
        </w:rPr>
        <w:t> </w:t>
      </w:r>
      <w:r w:rsidRPr="009713FF">
        <w:rPr>
          <w:rFonts w:ascii="Arial" w:hAnsi="Arial" w:eastAsia="Times New Roman" w:cs="Arial"/>
          <w:color w:val="000000"/>
          <w:szCs w:val="22"/>
          <w:shd w:val="clear" w:color="auto" w:fill="B6D7A8"/>
          <w:lang w:val="fr-CH" w:eastAsia="de-DE"/>
        </w:rPr>
        <w:t xml:space="preserve">Mouvement des Ainés </w:t>
      </w:r>
      <w:hyperlink w:history="1" r:id="rId10">
        <w:r w:rsidRPr="009713FF">
          <w:rPr>
            <w:rFonts w:ascii="Arial" w:hAnsi="Arial" w:eastAsia="Times New Roman" w:cs="Arial"/>
            <w:color w:val="1155CC"/>
            <w:szCs w:val="22"/>
            <w:u w:val="single"/>
            <w:shd w:val="clear" w:color="auto" w:fill="B6D7A8"/>
            <w:lang w:val="fr-CH" w:eastAsia="de-DE"/>
          </w:rPr>
          <w:t>https://www.mda-neuchatel.ch/</w:t>
        </w:r>
      </w:hyperlink>
      <w:r w:rsidRPr="009713FF">
        <w:rPr>
          <w:rFonts w:ascii="Arial" w:hAnsi="Arial" w:eastAsia="Times New Roman" w:cs="Arial"/>
          <w:b/>
          <w:bCs/>
          <w:color w:val="000000"/>
          <w:szCs w:val="22"/>
          <w:shd w:val="clear" w:color="auto" w:fill="B6D7A8"/>
          <w:lang w:val="fr-CH" w:eastAsia="de-DE"/>
        </w:rPr>
        <w:t>,</w:t>
      </w:r>
      <w:r w:rsidRPr="009713FF">
        <w:rPr>
          <w:rFonts w:ascii="Arial" w:hAnsi="Arial" w:eastAsia="Times New Roman" w:cs="Arial"/>
          <w:color w:val="000000"/>
          <w:szCs w:val="22"/>
          <w:shd w:val="clear" w:color="auto" w:fill="B6D7A8"/>
          <w:lang w:val="fr-CH" w:eastAsia="de-DE"/>
        </w:rPr>
        <w:t xml:space="preserve"> </w:t>
      </w:r>
      <w:r w:rsidRPr="009713FF">
        <w:rPr>
          <w:rFonts w:ascii="Arial" w:hAnsi="Arial" w:eastAsia="Times New Roman" w:cs="Arial"/>
          <w:color w:val="000000"/>
          <w:szCs w:val="22"/>
          <w:shd w:val="clear" w:color="auto" w:fill="B6D7A8"/>
          <w:lang w:val="fr-CH" w:eastAsia="de-DE"/>
        </w:rPr>
        <w:br/>
      </w:r>
      <w:r w:rsidRPr="009713FF">
        <w:rPr>
          <w:rFonts w:ascii="Arial" w:hAnsi="Arial" w:eastAsia="Times New Roman" w:cs="Arial"/>
          <w:color w:val="000000"/>
          <w:szCs w:val="22"/>
          <w:shd w:val="clear" w:color="auto" w:fill="B6D7A8"/>
          <w:lang w:val="fr-CH" w:eastAsia="de-DE"/>
        </w:rPr>
        <w:t xml:space="preserve"> </w:t>
      </w:r>
      <w:proofErr w:type="spellStart"/>
      <w:r w:rsidRPr="009713FF">
        <w:rPr>
          <w:rFonts w:ascii="Arial" w:hAnsi="Arial" w:eastAsia="Times New Roman" w:cs="Arial"/>
          <w:color w:val="000000"/>
          <w:szCs w:val="22"/>
          <w:shd w:val="clear" w:color="auto" w:fill="B6D7A8"/>
          <w:lang w:val="fr-CH" w:eastAsia="de-DE"/>
        </w:rPr>
        <w:t>Petter</w:t>
      </w:r>
      <w:proofErr w:type="spellEnd"/>
      <w:r w:rsidRPr="009713FF">
        <w:rPr>
          <w:rFonts w:ascii="Arial" w:hAnsi="Arial" w:eastAsia="Times New Roman" w:cs="Arial"/>
          <w:color w:val="000000"/>
          <w:szCs w:val="22"/>
          <w:shd w:val="clear" w:color="auto" w:fill="B6D7A8"/>
          <w:lang w:val="fr-CH" w:eastAsia="de-DE"/>
        </w:rPr>
        <w:t xml:space="preserve"> : mdanebe@bluewin.ch</w:t>
      </w:r>
    </w:p>
    <w:p w:rsidRPr="009713FF" w:rsidR="00204F0C" w:rsidP="00204F0C" w:rsidRDefault="00000000" w14:paraId="5CEFABC9" w14:textId="77777777">
      <w:pPr>
        <w:numPr>
          <w:ilvl w:val="0"/>
          <w:numId w:val="4"/>
        </w:numPr>
        <w:textAlignment w:val="baseline"/>
        <w:rPr>
          <w:rFonts w:ascii="Arial" w:hAnsi="Arial" w:eastAsia="Times New Roman" w:cs="Arial"/>
          <w:color w:val="000000"/>
          <w:szCs w:val="22"/>
          <w:lang w:val="fr-CH" w:eastAsia="de-DE"/>
        </w:rPr>
      </w:pPr>
      <w:hyperlink w:history="1" r:id="rId11">
        <w:r w:rsidRPr="009713FF" w:rsidR="00204F0C">
          <w:rPr>
            <w:rFonts w:ascii="Arial" w:hAnsi="Arial" w:eastAsia="Times New Roman" w:cs="Arial"/>
            <w:color w:val="1155CC"/>
            <w:szCs w:val="22"/>
            <w:u w:val="single"/>
            <w:shd w:val="clear" w:color="auto" w:fill="D9D9D9"/>
            <w:lang w:val="fr-CH" w:eastAsia="de-DE"/>
          </w:rPr>
          <w:t>Perce neige</w:t>
        </w:r>
      </w:hyperlink>
      <w:r w:rsidRPr="009713FF" w:rsidR="00204F0C">
        <w:rPr>
          <w:rFonts w:ascii="Arial" w:hAnsi="Arial" w:eastAsia="Times New Roman" w:cs="Arial"/>
          <w:color w:val="000000"/>
          <w:szCs w:val="22"/>
          <w:shd w:val="clear" w:color="auto" w:fill="D9D9D9"/>
          <w:lang w:val="fr-CH" w:eastAsia="de-DE"/>
        </w:rPr>
        <w:t xml:space="preserve"> (Personnes en situation de handicap) - </w:t>
      </w:r>
      <w:r w:rsidRPr="009713FF" w:rsidR="00204F0C">
        <w:rPr>
          <w:rFonts w:ascii="Arial" w:hAnsi="Arial" w:eastAsia="Times New Roman" w:cs="Arial"/>
          <w:color w:val="1F497D"/>
          <w:szCs w:val="22"/>
          <w:shd w:val="clear" w:color="auto" w:fill="D9D9D9"/>
          <w:lang w:val="fr-CH" w:eastAsia="de-DE"/>
        </w:rPr>
        <w:t>ve</w:t>
      </w:r>
      <w:hyperlink w:history="1" r:id="rId12">
        <w:r w:rsidRPr="009713FF" w:rsidR="00204F0C">
          <w:rPr>
            <w:rFonts w:ascii="Arial" w:hAnsi="Arial" w:eastAsia="Times New Roman" w:cs="Arial"/>
            <w:color w:val="1155CC"/>
            <w:szCs w:val="22"/>
            <w:u w:val="single"/>
            <w:shd w:val="clear" w:color="auto" w:fill="D9D9D9"/>
            <w:lang w:val="fr-CH" w:eastAsia="de-DE"/>
          </w:rPr>
          <w:t>ronique.mooser@ne.ch</w:t>
        </w:r>
      </w:hyperlink>
    </w:p>
    <w:p w:rsidRPr="00204F0C" w:rsidR="00204F0C" w:rsidP="00204F0C" w:rsidRDefault="00204F0C" w14:paraId="719E12FC" w14:textId="6BB28C43">
      <w:pPr>
        <w:ind w:firstLine="720"/>
        <w:rPr>
          <w:rFonts w:ascii="Times New Roman" w:hAnsi="Times New Roman" w:eastAsia="Times New Roman" w:cs="Times New Roman"/>
          <w:sz w:val="24"/>
          <w:lang w:eastAsia="de-DE"/>
        </w:rPr>
      </w:pPr>
      <w:proofErr w:type="spellStart"/>
      <w:r w:rsidRPr="00204F0C">
        <w:rPr>
          <w:rFonts w:ascii="Arial" w:hAnsi="Arial" w:eastAsia="Times New Roman" w:cs="Arial"/>
          <w:color w:val="000000"/>
          <w:szCs w:val="22"/>
          <w:shd w:val="clear" w:color="auto" w:fill="D9D9D9"/>
          <w:lang w:eastAsia="de-DE"/>
        </w:rPr>
        <w:t>enfance</w:t>
      </w:r>
      <w:proofErr w:type="spellEnd"/>
      <w:r w:rsidRPr="00204F0C">
        <w:rPr>
          <w:rFonts w:ascii="Arial" w:hAnsi="Arial" w:eastAsia="Times New Roman" w:cs="Arial"/>
          <w:color w:val="000000"/>
          <w:szCs w:val="22"/>
          <w:shd w:val="clear" w:color="auto" w:fill="D9D9D9"/>
          <w:lang w:eastAsia="de-DE"/>
        </w:rPr>
        <w:t xml:space="preserve"> &amp; </w:t>
      </w:r>
      <w:proofErr w:type="spellStart"/>
      <w:r w:rsidRPr="00204F0C">
        <w:rPr>
          <w:rFonts w:ascii="Arial" w:hAnsi="Arial" w:eastAsia="Times New Roman" w:cs="Arial"/>
          <w:color w:val="000000"/>
          <w:szCs w:val="22"/>
          <w:shd w:val="clear" w:color="auto" w:fill="D9D9D9"/>
          <w:lang w:eastAsia="de-DE"/>
        </w:rPr>
        <w:t>adolescence</w:t>
      </w:r>
      <w:proofErr w:type="spellEnd"/>
      <w:r w:rsidRPr="00204F0C">
        <w:rPr>
          <w:rFonts w:ascii="Arial" w:hAnsi="Arial" w:eastAsia="Times New Roman" w:cs="Arial"/>
          <w:color w:val="000000"/>
          <w:szCs w:val="22"/>
          <w:shd w:val="clear" w:color="auto" w:fill="D9D9D9"/>
          <w:lang w:eastAsia="de-DE"/>
        </w:rPr>
        <w:t>, adultes.</w:t>
      </w:r>
    </w:p>
    <w:p w:rsidRPr="00204F0C" w:rsidR="00204F0C" w:rsidP="00204F0C" w:rsidRDefault="00204F0C" w14:paraId="584B4D00" w14:textId="77777777">
      <w:pPr>
        <w:spacing w:after="240"/>
        <w:rPr>
          <w:rFonts w:ascii="Times New Roman" w:hAnsi="Times New Roman" w:eastAsia="Times New Roman" w:cs="Times New Roman"/>
          <w:sz w:val="24"/>
          <w:lang w:eastAsia="de-DE"/>
        </w:rPr>
      </w:pPr>
    </w:p>
    <w:p w:rsidRPr="00204F0C" w:rsidR="00204F0C" w:rsidP="00204F0C" w:rsidRDefault="00204F0C" w14:paraId="5BD5D1CA" w14:textId="77777777">
      <w:pPr>
        <w:rPr>
          <w:rFonts w:ascii="Times New Roman" w:hAnsi="Times New Roman" w:eastAsia="Times New Roman" w:cs="Times New Roman"/>
          <w:sz w:val="24"/>
          <w:lang w:eastAsia="de-DE"/>
        </w:rPr>
      </w:pPr>
      <w:proofErr w:type="spellStart"/>
      <w:r w:rsidRPr="00204F0C">
        <w:rPr>
          <w:rFonts w:ascii="Calibri" w:hAnsi="Calibri" w:eastAsia="Times New Roman" w:cs="Calibri"/>
          <w:b/>
          <w:bCs/>
          <w:color w:val="000000"/>
          <w:szCs w:val="22"/>
          <w:shd w:val="clear" w:color="auto" w:fill="FFFFFF"/>
          <w:lang w:eastAsia="de-DE"/>
        </w:rPr>
        <w:t>Eventuellement</w:t>
      </w:r>
      <w:proofErr w:type="spellEnd"/>
    </w:p>
    <w:p w:rsidRPr="009713FF" w:rsidR="00204F0C" w:rsidP="00204F0C" w:rsidRDefault="00204F0C" w14:paraId="34DE1597" w14:textId="77777777">
      <w:pPr>
        <w:numPr>
          <w:ilvl w:val="0"/>
          <w:numId w:val="5"/>
        </w:numPr>
        <w:textAlignment w:val="baseline"/>
        <w:rPr>
          <w:rFonts w:ascii="Arial" w:hAnsi="Arial" w:eastAsia="Times New Roman" w:cs="Arial"/>
          <w:color w:val="1F497D"/>
          <w:szCs w:val="22"/>
          <w:lang w:val="fr-CH" w:eastAsia="de-DE"/>
        </w:rPr>
      </w:pPr>
      <w:r w:rsidRPr="009713FF">
        <w:rPr>
          <w:rFonts w:ascii="Arial" w:hAnsi="Arial" w:eastAsia="Times New Roman" w:cs="Arial"/>
          <w:color w:val="000000"/>
          <w:szCs w:val="22"/>
          <w:shd w:val="clear" w:color="auto" w:fill="B6D7A8"/>
          <w:lang w:val="fr-CH" w:eastAsia="de-DE"/>
        </w:rPr>
        <w:t>Mal-voyants</w:t>
      </w:r>
      <w:r w:rsidRPr="009713FF">
        <w:rPr>
          <w:rFonts w:ascii="Arial" w:hAnsi="Arial" w:eastAsia="Times New Roman" w:cs="Arial"/>
          <w:i/>
          <w:iCs/>
          <w:color w:val="000000"/>
          <w:szCs w:val="22"/>
          <w:shd w:val="clear" w:color="auto" w:fill="B6D7A8"/>
          <w:lang w:val="fr-CH" w:eastAsia="de-DE"/>
        </w:rPr>
        <w:t xml:space="preserve">, </w:t>
      </w:r>
      <w:hyperlink w:history="1" r:id="rId13">
        <w:r w:rsidRPr="009713FF">
          <w:rPr>
            <w:rFonts w:ascii="Calibri" w:hAnsi="Calibri" w:eastAsia="Times New Roman" w:cs="Calibri"/>
            <w:i/>
            <w:iCs/>
            <w:color w:val="1155CC"/>
            <w:szCs w:val="22"/>
            <w:u w:val="single"/>
            <w:shd w:val="clear" w:color="auto" w:fill="B6D7A8"/>
            <w:lang w:val="fr-CH" w:eastAsia="de-DE"/>
          </w:rPr>
          <w:t>https://centrevue.ch/</w:t>
        </w:r>
      </w:hyperlink>
      <w:r w:rsidRPr="009713FF">
        <w:rPr>
          <w:rFonts w:ascii="Arial" w:hAnsi="Arial" w:eastAsia="Times New Roman" w:cs="Arial"/>
          <w:color w:val="000000"/>
          <w:szCs w:val="22"/>
          <w:shd w:val="clear" w:color="auto" w:fill="B6D7A8"/>
          <w:lang w:val="fr-CH" w:eastAsia="de-DE"/>
        </w:rPr>
        <w:t xml:space="preserve"> -  </w:t>
      </w:r>
      <w:hyperlink w:history="1" r:id="rId14">
        <w:r w:rsidRPr="009713FF">
          <w:rPr>
            <w:rFonts w:ascii="Arial" w:hAnsi="Arial" w:eastAsia="Times New Roman" w:cs="Arial"/>
            <w:color w:val="1155CC"/>
            <w:szCs w:val="22"/>
            <w:u w:val="single"/>
            <w:shd w:val="clear" w:color="auto" w:fill="B6D7A8"/>
            <w:lang w:val="fr-CH" w:eastAsia="de-DE"/>
          </w:rPr>
          <w:t>steps2blind</w:t>
        </w:r>
      </w:hyperlink>
      <w:r w:rsidRPr="009713FF">
        <w:rPr>
          <w:rFonts w:ascii="Arial" w:hAnsi="Arial" w:eastAsia="Times New Roman" w:cs="Arial"/>
          <w:color w:val="000000"/>
          <w:szCs w:val="22"/>
          <w:shd w:val="clear" w:color="auto" w:fill="B6D7A8"/>
          <w:lang w:val="fr-CH" w:eastAsia="de-DE"/>
        </w:rPr>
        <w:t xml:space="preserve"> (Natacha de Montmollin)</w:t>
      </w:r>
      <w:hyperlink w:history="1" r:id="rId15">
        <w:r w:rsidRPr="009713FF">
          <w:rPr>
            <w:rFonts w:ascii="Arial" w:hAnsi="Arial" w:eastAsia="Times New Roman" w:cs="Arial"/>
            <w:color w:val="000000"/>
            <w:szCs w:val="22"/>
            <w:u w:val="single"/>
            <w:shd w:val="clear" w:color="auto" w:fill="B6D7A8"/>
            <w:lang w:val="fr-CH" w:eastAsia="de-DE"/>
          </w:rPr>
          <w:t> </w:t>
        </w:r>
      </w:hyperlink>
    </w:p>
    <w:p w:rsidRPr="00204F0C" w:rsidR="00204F0C" w:rsidP="00204F0C" w:rsidRDefault="00204F0C" w14:paraId="46EF0837" w14:textId="77777777">
      <w:pPr>
        <w:ind w:left="720"/>
        <w:rPr>
          <w:rFonts w:ascii="Times New Roman" w:hAnsi="Times New Roman" w:eastAsia="Times New Roman" w:cs="Times New Roman"/>
          <w:sz w:val="24"/>
          <w:lang w:eastAsia="de-DE"/>
        </w:rPr>
      </w:pPr>
      <w:r w:rsidRPr="00204F0C">
        <w:rPr>
          <w:rFonts w:ascii="Arial" w:hAnsi="Arial" w:eastAsia="Times New Roman" w:cs="Arial"/>
          <w:color w:val="000000"/>
          <w:szCs w:val="22"/>
          <w:shd w:val="clear" w:color="auto" w:fill="B6D7A8"/>
          <w:lang w:eastAsia="de-DE"/>
        </w:rPr>
        <w:t xml:space="preserve">&gt; </w:t>
      </w:r>
      <w:proofErr w:type="spellStart"/>
      <w:r w:rsidRPr="00204F0C">
        <w:rPr>
          <w:rFonts w:ascii="Arial" w:hAnsi="Arial" w:eastAsia="Times New Roman" w:cs="Arial"/>
          <w:color w:val="000000"/>
          <w:szCs w:val="22"/>
          <w:shd w:val="clear" w:color="auto" w:fill="B6D7A8"/>
          <w:lang w:eastAsia="de-DE"/>
        </w:rPr>
        <w:t>Orchestre</w:t>
      </w:r>
      <w:proofErr w:type="spellEnd"/>
      <w:r w:rsidRPr="00204F0C">
        <w:rPr>
          <w:rFonts w:ascii="Arial" w:hAnsi="Arial" w:eastAsia="Times New Roman" w:cs="Arial"/>
          <w:color w:val="000000"/>
          <w:szCs w:val="22"/>
          <w:shd w:val="clear" w:color="auto" w:fill="B6D7A8"/>
          <w:lang w:eastAsia="de-DE"/>
        </w:rPr>
        <w:t xml:space="preserve"> du </w:t>
      </w:r>
      <w:proofErr w:type="spellStart"/>
      <w:r w:rsidRPr="00204F0C">
        <w:rPr>
          <w:rFonts w:ascii="Arial" w:hAnsi="Arial" w:eastAsia="Times New Roman" w:cs="Arial"/>
          <w:color w:val="000000"/>
          <w:szCs w:val="22"/>
          <w:shd w:val="clear" w:color="auto" w:fill="B6D7A8"/>
          <w:lang w:eastAsia="de-DE"/>
        </w:rPr>
        <w:t>lac</w:t>
      </w:r>
      <w:proofErr w:type="spellEnd"/>
      <w:r w:rsidRPr="00204F0C">
        <w:rPr>
          <w:rFonts w:ascii="Arial" w:hAnsi="Arial" w:eastAsia="Times New Roman" w:cs="Arial"/>
          <w:color w:val="000000"/>
          <w:szCs w:val="22"/>
          <w:shd w:val="clear" w:color="auto" w:fill="B6D7A8"/>
          <w:lang w:eastAsia="de-DE"/>
        </w:rPr>
        <w:t>?</w:t>
      </w:r>
    </w:p>
    <w:p w:rsidRPr="00204F0C" w:rsidR="00204F0C" w:rsidP="00204F0C" w:rsidRDefault="00204F0C" w14:paraId="5B1AEEF6" w14:textId="77777777">
      <w:pPr>
        <w:spacing w:after="240"/>
        <w:rPr>
          <w:rFonts w:ascii="Times New Roman" w:hAnsi="Times New Roman" w:eastAsia="Times New Roman" w:cs="Times New Roman"/>
          <w:sz w:val="24"/>
          <w:lang w:eastAsia="de-DE"/>
        </w:rPr>
      </w:pPr>
      <w:r w:rsidRPr="00204F0C">
        <w:rPr>
          <w:rFonts w:ascii="Times New Roman" w:hAnsi="Times New Roman" w:eastAsia="Times New Roman" w:cs="Times New Roman"/>
          <w:sz w:val="24"/>
          <w:lang w:eastAsia="de-DE"/>
        </w:rPr>
        <w:br/>
      </w:r>
    </w:p>
    <w:p w:rsidRPr="00204F0C" w:rsidR="00204F0C" w:rsidP="4A103A4A" w:rsidRDefault="00204F0C" w14:paraId="334E2A0F" w14:textId="5AC1B012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de-DE"/>
        </w:rPr>
      </w:pPr>
      <w:proofErr w:type="spellStart"/>
      <w:r w:rsidRPr="4A103A4A">
        <w:rPr>
          <w:rFonts w:ascii="Arial" w:hAnsi="Arial" w:eastAsia="Times New Roman" w:cs="Arial"/>
          <w:b w:val="1"/>
          <w:bCs w:val="1"/>
          <w:i w:val="1"/>
          <w:iCs w:val="1"/>
          <w:color w:val="000000"/>
          <w:sz w:val="28"/>
          <w:szCs w:val="28"/>
          <w:shd w:val="clear" w:color="auto" w:fill="FFFFFF"/>
          <w:lang w:eastAsia="de-DE"/>
        </w:rPr>
        <w:t>Livres</w:t>
      </w:r>
      <w:proofErr w:type="spellEnd"/>
      <w:r w:rsidRPr="4A103A4A">
        <w:rPr>
          <w:rFonts w:ascii="Arial" w:hAnsi="Arial" w:eastAsia="Times New Roman" w:cs="Arial"/>
          <w:b w:val="1"/>
          <w:bCs w:val="1"/>
          <w:i w:val="1"/>
          <w:iCs w:val="1"/>
          <w:color w:val="000000"/>
          <w:sz w:val="28"/>
          <w:szCs w:val="28"/>
          <w:shd w:val="clear" w:color="auto" w:fill="FFFFFF"/>
          <w:lang w:eastAsia="de-DE"/>
        </w:rPr>
        <w:t xml:space="preserve"> (Reading </w:t>
      </w:r>
      <w:proofErr w:type="spellStart"/>
      <w:r w:rsidRPr="4A103A4A">
        <w:rPr>
          <w:rFonts w:ascii="Arial" w:hAnsi="Arial" w:eastAsia="Times New Roman" w:cs="Arial"/>
          <w:b w:val="1"/>
          <w:bCs w:val="1"/>
          <w:i w:val="1"/>
          <w:iCs w:val="1"/>
          <w:color w:val="000000"/>
          <w:sz w:val="28"/>
          <w:szCs w:val="28"/>
          <w:shd w:val="clear" w:color="auto" w:fill="FFFFFF"/>
          <w:lang w:eastAsia="de-DE"/>
        </w:rPr>
        <w:t>library</w:t>
      </w:r>
      <w:proofErr w:type="spellEnd"/>
      <w:r w:rsidRPr="4A103A4A">
        <w:rPr>
          <w:rFonts w:ascii="Arial" w:hAnsi="Arial" w:eastAsia="Times New Roman" w:cs="Arial"/>
          <w:b w:val="1"/>
          <w:bCs w:val="1"/>
          <w:i w:val="1"/>
          <w:iCs w:val="1"/>
          <w:color w:val="000000"/>
          <w:sz w:val="28"/>
          <w:szCs w:val="28"/>
          <w:shd w:val="clear" w:color="auto" w:fill="FFFFFF"/>
          <w:lang w:eastAsia="de-DE"/>
        </w:rPr>
        <w:t>)</w:t>
      </w:r>
    </w:p>
    <w:p w:rsidRPr="009713FF" w:rsidR="00204F0C" w:rsidP="00204F0C" w:rsidRDefault="00204F0C" w14:paraId="58B0615B" w14:textId="77777777">
      <w:pPr>
        <w:numPr>
          <w:ilvl w:val="0"/>
          <w:numId w:val="6"/>
        </w:numPr>
        <w:textAlignment w:val="baseline"/>
        <w:rPr>
          <w:rFonts w:ascii="Arial" w:hAnsi="Arial" w:eastAsia="Times New Roman" w:cs="Arial"/>
          <w:color w:val="000000"/>
          <w:szCs w:val="22"/>
          <w:lang w:val="fr-CH" w:eastAsia="de-DE"/>
        </w:rPr>
      </w:pPr>
      <w:r w:rsidRPr="009713FF">
        <w:rPr>
          <w:rFonts w:ascii="Arial" w:hAnsi="Arial" w:eastAsia="Times New Roman" w:cs="Arial"/>
          <w:b/>
          <w:bCs/>
          <w:color w:val="000000"/>
          <w:szCs w:val="22"/>
          <w:u w:val="single"/>
          <w:shd w:val="clear" w:color="auto" w:fill="D9EAD3"/>
          <w:lang w:val="fr-CH" w:eastAsia="de-DE"/>
        </w:rPr>
        <w:t>Bibliothèque municipale,</w:t>
      </w:r>
      <w:r w:rsidRPr="009713FF">
        <w:rPr>
          <w:rFonts w:ascii="Arial" w:hAnsi="Arial" w:eastAsia="Times New Roman" w:cs="Arial"/>
          <w:color w:val="000000"/>
          <w:szCs w:val="22"/>
          <w:shd w:val="clear" w:color="auto" w:fill="D9EAD3"/>
          <w:lang w:val="fr-CH" w:eastAsia="de-DE"/>
        </w:rPr>
        <w:t xml:space="preserve"> </w:t>
      </w:r>
      <w:hyperlink w:history="1" r:id="rId16">
        <w:r w:rsidRPr="009713FF">
          <w:rPr>
            <w:rFonts w:ascii="Arial" w:hAnsi="Arial" w:eastAsia="Times New Roman" w:cs="Arial"/>
            <w:color w:val="1155CC"/>
            <w:szCs w:val="22"/>
            <w:u w:val="single"/>
            <w:shd w:val="clear" w:color="auto" w:fill="D9EAD3"/>
            <w:lang w:val="fr-CH" w:eastAsia="de-DE"/>
          </w:rPr>
          <w:t>thierry.chatelain@unine.ch</w:t>
        </w:r>
      </w:hyperlink>
      <w:r w:rsidRPr="009713FF">
        <w:rPr>
          <w:rFonts w:ascii="Arial" w:hAnsi="Arial" w:eastAsia="Times New Roman" w:cs="Arial"/>
          <w:color w:val="000000"/>
          <w:szCs w:val="22"/>
          <w:shd w:val="clear" w:color="auto" w:fill="D9EAD3"/>
          <w:lang w:val="fr-CH" w:eastAsia="de-DE"/>
        </w:rPr>
        <w:t xml:space="preserve">; Bandes </w:t>
      </w:r>
      <w:proofErr w:type="gramStart"/>
      <w:r w:rsidRPr="009713FF">
        <w:rPr>
          <w:rFonts w:ascii="Arial" w:hAnsi="Arial" w:eastAsia="Times New Roman" w:cs="Arial"/>
          <w:color w:val="000000"/>
          <w:szCs w:val="22"/>
          <w:shd w:val="clear" w:color="auto" w:fill="D9EAD3"/>
          <w:lang w:val="fr-CH" w:eastAsia="de-DE"/>
        </w:rPr>
        <w:t>dessinées?</w:t>
      </w:r>
      <w:proofErr w:type="gramEnd"/>
    </w:p>
    <w:p w:rsidRPr="009713FF" w:rsidR="00204F0C" w:rsidP="5127CC53" w:rsidRDefault="00204F0C" w14:paraId="0193CD15" w14:textId="77777777">
      <w:pPr>
        <w:ind w:left="720"/>
        <w:rPr>
          <w:rFonts w:ascii="Times New Roman" w:hAnsi="Times New Roman" w:eastAsia="Times New Roman" w:cs="Times New Roman"/>
          <w:sz w:val="24"/>
          <w:szCs w:val="24"/>
          <w:lang w:val="fr-CH" w:eastAsia="de-DE"/>
        </w:rPr>
      </w:pPr>
      <w:r w:rsidRPr="5127CC53">
        <w:rPr>
          <w:rFonts w:ascii="Arial" w:hAnsi="Arial" w:eastAsia="Times New Roman" w:cs="Arial"/>
          <w:color w:val="000000"/>
          <w:shd w:val="clear" w:color="auto" w:fill="D9EAD3"/>
          <w:lang w:val="fr-CH" w:eastAsia="de-DE"/>
        </w:rPr>
        <w:t>Sélection qui renvoie dans les événements</w:t>
      </w:r>
    </w:p>
    <w:p w:rsidR="5127CC53" w:rsidP="5127CC53" w:rsidRDefault="5127CC53" w14:paraId="27946364" w14:textId="4C86805A">
      <w:pPr>
        <w:pStyle w:val="Listenabsatz"/>
        <w:numPr>
          <w:ilvl w:val="0"/>
          <w:numId w:val="15"/>
        </w:numPr>
        <w:rPr>
          <w:rFonts w:ascii="Arial" w:hAnsi="Arial" w:eastAsia="Times New Roman" w:cs="Arial"/>
          <w:color w:val="000000" w:themeColor="text1" w:themeTint="FF" w:themeShade="FF"/>
          <w:lang w:val="fr-CH" w:eastAsia="de-DE"/>
        </w:rPr>
      </w:pPr>
      <w:r w:rsidRPr="5127CC53" w:rsidR="5127CC53">
        <w:rPr>
          <w:rFonts w:ascii="Calibri" w:hAnsi="Calibri" w:eastAsia="Calibri" w:cs="Calibri"/>
          <w:noProof w:val="0"/>
          <w:lang w:val="fr-CH"/>
        </w:rPr>
        <w:t xml:space="preserve">Valérie Jenouvrier, responsable de la Bibliothèque ludothèque Pestalozzi (bibliothèque jeunesse de Neuchâtel) : </w:t>
      </w:r>
      <w:hyperlink r:id="Reb69ebd43d924b14">
        <w:r w:rsidRPr="5127CC53" w:rsidR="5127CC53">
          <w:rPr>
            <w:rStyle w:val="Hyperlink"/>
            <w:rFonts w:ascii="Calibri" w:hAnsi="Calibri" w:eastAsia="Calibri" w:cs="Calibri"/>
            <w:noProof w:val="0"/>
            <w:lang w:val="fr-CH"/>
          </w:rPr>
          <w:t>bib-pestalozzi@bluewin.ch</w:t>
        </w:r>
      </w:hyperlink>
      <w:r w:rsidRPr="5127CC53" w:rsidR="5127CC53">
        <w:rPr>
          <w:rFonts w:ascii="Calibri" w:hAnsi="Calibri" w:eastAsia="Calibri" w:cs="Calibri"/>
          <w:noProof w:val="0"/>
          <w:lang w:val="fr-CH"/>
        </w:rPr>
        <w:t xml:space="preserve"> </w:t>
      </w:r>
    </w:p>
    <w:p w:rsidR="5127CC53" w:rsidP="5127CC53" w:rsidRDefault="5127CC53" w14:paraId="19432E2B" w14:textId="2442D0AA">
      <w:pPr>
        <w:pStyle w:val="Listenabsatz"/>
        <w:numPr>
          <w:ilvl w:val="0"/>
          <w:numId w:val="1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lang w:val="de-CH"/>
        </w:rPr>
      </w:pPr>
      <w:r w:rsidRPr="5127CC53" w:rsidR="5127CC53">
        <w:rPr>
          <w:rFonts w:ascii="Calibri" w:hAnsi="Calibri" w:eastAsia="Calibri" w:cs="Calibri"/>
          <w:noProof w:val="0"/>
          <w:lang w:val="fr-CH"/>
        </w:rPr>
        <w:t xml:space="preserve">Anne Reinhard, présidente de Bibliomonde (bibliothèque interculturelle de Neuchâtel) : </w:t>
      </w:r>
      <w:hyperlink r:id="Rdf7d0a290be24b96">
        <w:r w:rsidRPr="5127CC53" w:rsidR="5127CC53">
          <w:rPr>
            <w:rStyle w:val="Hyperlink"/>
            <w:rFonts w:ascii="Calibri" w:hAnsi="Calibri" w:eastAsia="Calibri" w:cs="Calibri"/>
            <w:noProof w:val="0"/>
            <w:lang w:val="fr-CH"/>
          </w:rPr>
          <w:t>anne.reinhard@bluemail.ch</w:t>
        </w:r>
      </w:hyperlink>
      <w:r w:rsidRPr="5127CC53" w:rsidR="5127CC53">
        <w:rPr>
          <w:rFonts w:ascii="Calibri" w:hAnsi="Calibri" w:eastAsia="Calibri" w:cs="Calibri"/>
          <w:noProof w:val="0"/>
          <w:lang w:val="de-CH"/>
        </w:rPr>
        <w:t xml:space="preserve"> </w:t>
      </w:r>
    </w:p>
    <w:p w:rsidR="5127CC53" w:rsidP="5127CC53" w:rsidRDefault="5127CC53" w14:paraId="482D9CC9" w14:textId="6CE7FB88">
      <w:pPr>
        <w:pStyle w:val="Listenabsatz"/>
        <w:ind w:left="720" w:hanging="0"/>
        <w:rPr>
          <w:rFonts w:ascii="Arial" w:hAnsi="Arial" w:eastAsia="Times New Roman" w:cs="Arial"/>
          <w:color w:val="000000" w:themeColor="text1" w:themeTint="FF" w:themeShade="FF"/>
          <w:lang w:val="fr-CH" w:eastAsia="de-DE"/>
        </w:rPr>
      </w:pPr>
    </w:p>
    <w:p w:rsidR="5127CC53" w:rsidP="5127CC53" w:rsidRDefault="5127CC53" w14:paraId="13572805" w14:textId="119A8804">
      <w:pPr>
        <w:pStyle w:val="Standard"/>
        <w:ind w:left="720"/>
        <w:rPr>
          <w:rFonts w:ascii="Arial" w:hAnsi="Arial" w:eastAsia="Times New Roman" w:cs="Arial"/>
          <w:color w:val="000000" w:themeColor="text1" w:themeTint="FF" w:themeShade="FF"/>
          <w:lang w:val="fr-CH" w:eastAsia="de-DE"/>
        </w:rPr>
      </w:pPr>
    </w:p>
    <w:p w:rsidR="5127CC53" w:rsidP="5127CC53" w:rsidRDefault="5127CC53" w14:paraId="067958C7" w14:textId="1841E5D1">
      <w:pPr>
        <w:pStyle w:val="Standard"/>
        <w:ind w:left="720"/>
        <w:rPr>
          <w:rFonts w:ascii="Arial" w:hAnsi="Arial" w:eastAsia="Times New Roman" w:cs="Arial"/>
          <w:color w:val="000000" w:themeColor="text1" w:themeTint="FF" w:themeShade="FF"/>
          <w:lang w:val="fr-CH" w:eastAsia="de-DE"/>
        </w:rPr>
      </w:pPr>
    </w:p>
    <w:p w:rsidR="5127CC53" w:rsidP="5127CC53" w:rsidRDefault="5127CC53" w14:paraId="6A912825" w14:textId="778A4386">
      <w:pPr>
        <w:pStyle w:val="Standard"/>
        <w:ind w:left="0"/>
        <w:rPr>
          <w:rFonts w:ascii="Arial" w:hAnsi="Arial" w:eastAsia="Times New Roman" w:cs="Arial"/>
          <w:color w:val="000000" w:themeColor="text1" w:themeTint="FF" w:themeShade="FF"/>
          <w:lang w:val="fr-CH" w:eastAsia="de-DE"/>
        </w:rPr>
      </w:pPr>
    </w:p>
    <w:p w:rsidR="4A103A4A" w:rsidP="4A103A4A" w:rsidRDefault="4A103A4A" w14:noSpellErr="1" w14:paraId="23EB4D88" w14:textId="641E4E28">
      <w:pPr>
        <w:pStyle w:val="Standard"/>
        <w:spacing w:after="240"/>
        <w:rPr>
          <w:rFonts w:ascii="Times New Roman" w:hAnsi="Times New Roman" w:eastAsia="Times New Roman" w:cs="Times New Roman"/>
          <w:sz w:val="24"/>
          <w:szCs w:val="24"/>
          <w:lang w:val="fr-CH" w:eastAsia="de-DE"/>
        </w:rPr>
      </w:pPr>
    </w:p>
    <w:p w:rsidRPr="00204F0C" w:rsidR="00204F0C" w:rsidP="00204F0C" w:rsidRDefault="00204F0C" w14:paraId="1A143479" w14:textId="77777777">
      <w:pPr>
        <w:rPr>
          <w:rFonts w:ascii="Times New Roman" w:hAnsi="Times New Roman" w:eastAsia="Times New Roman" w:cs="Times New Roman"/>
          <w:sz w:val="24"/>
          <w:lang w:eastAsia="de-DE"/>
        </w:rPr>
      </w:pPr>
      <w:proofErr w:type="spellStart"/>
      <w:r w:rsidRPr="00204F0C">
        <w:rPr>
          <w:rFonts w:ascii="Arial" w:hAnsi="Arial" w:eastAsia="Times New Roman" w:cs="Arial"/>
          <w:b/>
          <w:bCs/>
          <w:color w:val="000000"/>
          <w:szCs w:val="22"/>
          <w:shd w:val="clear" w:color="auto" w:fill="FFFFFF"/>
          <w:lang w:eastAsia="de-DE"/>
        </w:rPr>
        <w:t>Evénements</w:t>
      </w:r>
      <w:proofErr w:type="spellEnd"/>
    </w:p>
    <w:p w:rsidRPr="009713FF" w:rsidR="00204F0C" w:rsidP="00204F0C" w:rsidRDefault="00204F0C" w14:paraId="142DCC81" w14:textId="77777777">
      <w:pPr>
        <w:numPr>
          <w:ilvl w:val="0"/>
          <w:numId w:val="7"/>
        </w:numPr>
        <w:textAlignment w:val="baseline"/>
        <w:rPr>
          <w:rFonts w:ascii="Arial" w:hAnsi="Arial" w:eastAsia="Times New Roman" w:cs="Arial"/>
          <w:color w:val="000000"/>
          <w:szCs w:val="22"/>
          <w:lang w:val="fr-CH" w:eastAsia="de-DE"/>
        </w:rPr>
      </w:pPr>
      <w:r w:rsidRPr="009713FF">
        <w:rPr>
          <w:rFonts w:ascii="Arial" w:hAnsi="Arial" w:eastAsia="Times New Roman" w:cs="Arial"/>
          <w:color w:val="000000"/>
          <w:szCs w:val="22"/>
          <w:lang w:val="fr-CH" w:eastAsia="de-DE"/>
        </w:rPr>
        <w:t xml:space="preserve">Jeunes adultes Label Dissolution, Bar bestiale : </w:t>
      </w:r>
      <w:hyperlink w:history="1" r:id="rId17">
        <w:r w:rsidRPr="009713FF">
          <w:rPr>
            <w:rFonts w:ascii="Arial" w:hAnsi="Arial" w:eastAsia="Times New Roman" w:cs="Arial"/>
            <w:color w:val="1155CC"/>
            <w:szCs w:val="22"/>
            <w:u w:val="single"/>
            <w:lang w:val="fr-CH" w:eastAsia="de-DE"/>
          </w:rPr>
          <w:t>duncan@dissolution-agency.com</w:t>
        </w:r>
      </w:hyperlink>
    </w:p>
    <w:p w:rsidRPr="00B35EE6" w:rsidR="00204F0C" w:rsidP="00204F0C" w:rsidRDefault="00204F0C" w14:paraId="3C0B3815" w14:textId="77777777">
      <w:pPr>
        <w:numPr>
          <w:ilvl w:val="0"/>
          <w:numId w:val="7"/>
        </w:numPr>
        <w:textAlignment w:val="baseline"/>
        <w:rPr>
          <w:rFonts w:ascii="Arial" w:hAnsi="Arial" w:eastAsia="Times New Roman" w:cs="Arial"/>
          <w:color w:val="000000"/>
          <w:szCs w:val="22"/>
          <w:lang w:eastAsia="de-DE"/>
        </w:rPr>
      </w:pPr>
      <w:r w:rsidRPr="00204F0C">
        <w:rPr>
          <w:rFonts w:ascii="Arial" w:hAnsi="Arial" w:eastAsia="Times New Roman" w:cs="Arial"/>
          <w:color w:val="000000"/>
          <w:szCs w:val="22"/>
          <w:shd w:val="clear" w:color="auto" w:fill="FFFFFF"/>
          <w:lang w:eastAsia="de-DE"/>
        </w:rPr>
        <w:t xml:space="preserve">Disco </w:t>
      </w:r>
      <w:proofErr w:type="spellStart"/>
      <w:r w:rsidRPr="00204F0C">
        <w:rPr>
          <w:rFonts w:ascii="Arial" w:hAnsi="Arial" w:eastAsia="Times New Roman" w:cs="Arial"/>
          <w:color w:val="000000"/>
          <w:szCs w:val="22"/>
          <w:shd w:val="clear" w:color="auto" w:fill="FFFFFF"/>
          <w:lang w:eastAsia="de-DE"/>
        </w:rPr>
        <w:t>soupe</w:t>
      </w:r>
      <w:proofErr w:type="spellEnd"/>
    </w:p>
    <w:p w:rsidRPr="009713FF" w:rsidR="00B20C3F" w:rsidP="00B20C3F" w:rsidRDefault="00B35EE6" w14:paraId="1B0B4E97" w14:textId="505D6B3E">
      <w:pPr>
        <w:numPr>
          <w:ilvl w:val="0"/>
          <w:numId w:val="7"/>
        </w:numPr>
        <w:textAlignment w:val="baseline"/>
        <w:rPr>
          <w:rFonts w:ascii="Arial" w:hAnsi="Arial" w:eastAsia="Times New Roman" w:cs="Arial"/>
          <w:color w:val="000000"/>
          <w:szCs w:val="22"/>
          <w:lang w:val="fr-CH" w:eastAsia="de-DE"/>
        </w:rPr>
      </w:pPr>
      <w:proofErr w:type="spellStart"/>
      <w:r w:rsidRPr="009713FF">
        <w:rPr>
          <w:rFonts w:ascii="Arial" w:hAnsi="Arial" w:eastAsia="Times New Roman" w:cs="Arial"/>
          <w:color w:val="000000"/>
          <w:szCs w:val="22"/>
          <w:shd w:val="clear" w:color="auto" w:fill="FFFFFF"/>
          <w:lang w:val="fr-CH" w:eastAsia="de-DE"/>
        </w:rPr>
        <w:t>Parlament</w:t>
      </w:r>
      <w:proofErr w:type="spellEnd"/>
      <w:r w:rsidRPr="009713FF">
        <w:rPr>
          <w:rFonts w:ascii="Arial" w:hAnsi="Arial" w:eastAsia="Times New Roman" w:cs="Arial"/>
          <w:color w:val="000000"/>
          <w:szCs w:val="22"/>
          <w:shd w:val="clear" w:color="auto" w:fill="FFFFFF"/>
          <w:lang w:val="fr-CH" w:eastAsia="de-DE"/>
        </w:rPr>
        <w:t xml:space="preserve"> des </w:t>
      </w:r>
      <w:proofErr w:type="gramStart"/>
      <w:r w:rsidRPr="009713FF">
        <w:rPr>
          <w:rFonts w:ascii="Arial" w:hAnsi="Arial" w:eastAsia="Times New Roman" w:cs="Arial"/>
          <w:color w:val="000000"/>
          <w:szCs w:val="22"/>
          <w:shd w:val="clear" w:color="auto" w:fill="FFFFFF"/>
          <w:lang w:val="fr-CH" w:eastAsia="de-DE"/>
        </w:rPr>
        <w:t>jeunes:</w:t>
      </w:r>
      <w:proofErr w:type="gramEnd"/>
      <w:r w:rsidRPr="009713FF">
        <w:rPr>
          <w:rFonts w:ascii="Arial" w:hAnsi="Arial" w:eastAsia="Times New Roman" w:cs="Arial"/>
          <w:color w:val="000000"/>
          <w:szCs w:val="22"/>
          <w:shd w:val="clear" w:color="auto" w:fill="FFFFFF"/>
          <w:lang w:val="fr-CH" w:eastAsia="de-DE"/>
        </w:rPr>
        <w:t xml:space="preserve"> </w:t>
      </w:r>
      <w:proofErr w:type="spellStart"/>
      <w:r w:rsidRPr="009713FF">
        <w:rPr>
          <w:rFonts w:ascii="Arial" w:hAnsi="Arial" w:eastAsia="Times New Roman" w:cs="Arial"/>
          <w:color w:val="000000"/>
          <w:szCs w:val="22"/>
          <w:shd w:val="clear" w:color="auto" w:fill="FFFFFF"/>
          <w:lang w:val="fr-CH" w:eastAsia="de-DE"/>
        </w:rPr>
        <w:t>Futuring</w:t>
      </w:r>
      <w:proofErr w:type="spellEnd"/>
      <w:r w:rsidRPr="009713FF">
        <w:rPr>
          <w:rFonts w:ascii="Arial" w:hAnsi="Arial" w:eastAsia="Times New Roman" w:cs="Arial"/>
          <w:color w:val="000000"/>
          <w:szCs w:val="22"/>
          <w:shd w:val="clear" w:color="auto" w:fill="FFFFFF"/>
          <w:lang w:val="fr-CH" w:eastAsia="de-DE"/>
        </w:rPr>
        <w:t xml:space="preserve"> </w:t>
      </w:r>
      <w:r w:rsidRPr="009713FF" w:rsidR="00B20C3F">
        <w:rPr>
          <w:rFonts w:ascii="Arial" w:hAnsi="Arial" w:eastAsia="Times New Roman" w:cs="Arial"/>
          <w:color w:val="000000"/>
          <w:szCs w:val="22"/>
          <w:shd w:val="clear" w:color="auto" w:fill="FFFFFF"/>
          <w:lang w:val="fr-CH" w:eastAsia="de-DE"/>
        </w:rPr>
        <w:t>(</w:t>
      </w:r>
      <w:r w:rsidRPr="009713FF">
        <w:rPr>
          <w:rFonts w:ascii="Arial" w:hAnsi="Arial" w:eastAsia="Times New Roman" w:cs="Arial"/>
          <w:color w:val="000000"/>
          <w:szCs w:val="22"/>
          <w:shd w:val="clear" w:color="auto" w:fill="FFFFFF"/>
          <w:lang w:val="fr-CH" w:eastAsia="de-DE"/>
        </w:rPr>
        <w:t>&gt; Marianne</w:t>
      </w:r>
      <w:r w:rsidRPr="009713FF" w:rsidR="00B20C3F">
        <w:rPr>
          <w:rFonts w:ascii="Arial" w:hAnsi="Arial" w:eastAsia="Times New Roman" w:cs="Arial"/>
          <w:color w:val="000000"/>
          <w:szCs w:val="22"/>
          <w:shd w:val="clear" w:color="auto" w:fill="FFFFFF"/>
          <w:lang w:val="fr-CH" w:eastAsia="de-DE"/>
        </w:rPr>
        <w:t xml:space="preserve"> de </w:t>
      </w:r>
      <w:proofErr w:type="spellStart"/>
      <w:r w:rsidRPr="009713FF" w:rsidR="00B20C3F">
        <w:rPr>
          <w:rFonts w:ascii="Arial" w:hAnsi="Arial" w:eastAsia="Times New Roman" w:cs="Arial"/>
          <w:color w:val="000000"/>
          <w:szCs w:val="22"/>
          <w:shd w:val="clear" w:color="auto" w:fill="FFFFFF"/>
          <w:lang w:val="fr-CH" w:eastAsia="de-DE"/>
        </w:rPr>
        <w:t>Reyner</w:t>
      </w:r>
      <w:proofErr w:type="spellEnd"/>
      <w:r w:rsidRPr="009713FF" w:rsidR="00B20C3F">
        <w:rPr>
          <w:rFonts w:ascii="Arial" w:hAnsi="Arial" w:eastAsia="Times New Roman" w:cs="Arial"/>
          <w:color w:val="000000"/>
          <w:szCs w:val="22"/>
          <w:shd w:val="clear" w:color="auto" w:fill="FFFFFF"/>
          <w:lang w:val="fr-CH" w:eastAsia="de-DE"/>
        </w:rPr>
        <w:t xml:space="preserve"> </w:t>
      </w:r>
      <w:proofErr w:type="spellStart"/>
      <w:r w:rsidRPr="009713FF" w:rsidR="00B20C3F">
        <w:rPr>
          <w:rFonts w:ascii="Arial" w:hAnsi="Arial" w:eastAsia="Times New Roman" w:cs="Arial"/>
          <w:color w:val="000000"/>
          <w:szCs w:val="22"/>
          <w:shd w:val="clear" w:color="auto" w:fill="FFFFFF"/>
          <w:lang w:val="fr-CH" w:eastAsia="de-DE"/>
        </w:rPr>
        <w:t>Grevsky</w:t>
      </w:r>
      <w:proofErr w:type="spellEnd"/>
      <w:r w:rsidRPr="009713FF" w:rsidR="00B20C3F">
        <w:rPr>
          <w:rFonts w:ascii="Arial" w:hAnsi="Arial" w:eastAsia="Times New Roman" w:cs="Arial"/>
          <w:color w:val="000000"/>
          <w:szCs w:val="22"/>
          <w:shd w:val="clear" w:color="auto" w:fill="FFFFFF"/>
          <w:lang w:val="fr-CH" w:eastAsia="de-DE"/>
        </w:rPr>
        <w:t>)</w:t>
      </w:r>
      <w:r w:rsidRPr="009713FF" w:rsidR="00B20C3F">
        <w:rPr>
          <w:rFonts w:ascii="Arial" w:hAnsi="Arial" w:eastAsia="Times New Roman" w:cs="Arial"/>
          <w:color w:val="000000"/>
          <w:szCs w:val="22"/>
          <w:lang w:val="fr-CH" w:eastAsia="de-DE"/>
        </w:rPr>
        <w:t xml:space="preserve">,, </w:t>
      </w:r>
      <w:r w:rsidRPr="009713FF" w:rsidR="00B20C3F">
        <w:rPr>
          <w:rFonts w:ascii="Helvetica Neue" w:hAnsi="Helvetica Neue" w:cs="Helvetica Neue"/>
          <w:color w:val="0E49BE"/>
          <w:position w:val="4"/>
          <w:szCs w:val="22"/>
          <w:lang w:val="fr-CH"/>
        </w:rPr>
        <w:t>silvia.dossantos@ne.ch</w:t>
      </w:r>
    </w:p>
    <w:p w:rsidRPr="009713FF" w:rsidR="00204F0C" w:rsidP="00204F0C" w:rsidRDefault="00204F0C" w14:paraId="15735D34" w14:textId="77777777">
      <w:pPr>
        <w:spacing w:after="240"/>
        <w:rPr>
          <w:rFonts w:ascii="Times New Roman" w:hAnsi="Times New Roman" w:eastAsia="Times New Roman" w:cs="Times New Roman"/>
          <w:sz w:val="24"/>
          <w:lang w:val="fr-CH" w:eastAsia="de-DE"/>
        </w:rPr>
      </w:pPr>
    </w:p>
    <w:p w:rsidR="00204F0C" w:rsidP="00204F0C" w:rsidRDefault="00204F0C" w14:paraId="05CB4E57" w14:textId="77777777">
      <w:pPr>
        <w:rPr>
          <w:rFonts w:ascii="Arial" w:hAnsi="Arial" w:eastAsia="Times New Roman" w:cs="Arial"/>
          <w:b/>
          <w:bCs/>
          <w:color w:val="000000"/>
          <w:szCs w:val="22"/>
          <w:lang w:eastAsia="de-DE"/>
        </w:rPr>
      </w:pPr>
      <w:proofErr w:type="spellStart"/>
      <w:r w:rsidRPr="00204F0C">
        <w:rPr>
          <w:rFonts w:ascii="Arial" w:hAnsi="Arial" w:eastAsia="Times New Roman" w:cs="Arial"/>
          <w:b/>
          <w:bCs/>
          <w:color w:val="000000"/>
          <w:szCs w:val="22"/>
          <w:lang w:eastAsia="de-DE"/>
        </w:rPr>
        <w:t>Experts</w:t>
      </w:r>
      <w:proofErr w:type="spellEnd"/>
      <w:r w:rsidRPr="00204F0C">
        <w:rPr>
          <w:rFonts w:ascii="Arial" w:hAnsi="Arial" w:eastAsia="Times New Roman" w:cs="Arial"/>
          <w:b/>
          <w:bCs/>
          <w:color w:val="000000"/>
          <w:szCs w:val="22"/>
          <w:lang w:eastAsia="de-DE"/>
        </w:rPr>
        <w:t xml:space="preserve">, </w:t>
      </w:r>
      <w:proofErr w:type="spellStart"/>
      <w:r w:rsidRPr="00204F0C">
        <w:rPr>
          <w:rFonts w:ascii="Arial" w:hAnsi="Arial" w:eastAsia="Times New Roman" w:cs="Arial"/>
          <w:b/>
          <w:bCs/>
          <w:color w:val="000000"/>
          <w:szCs w:val="22"/>
          <w:lang w:eastAsia="de-DE"/>
        </w:rPr>
        <w:t>sciences</w:t>
      </w:r>
      <w:proofErr w:type="spellEnd"/>
      <w:r w:rsidRPr="00204F0C">
        <w:rPr>
          <w:rFonts w:ascii="Arial" w:hAnsi="Arial" w:eastAsia="Times New Roman" w:cs="Arial"/>
          <w:b/>
          <w:bCs/>
          <w:color w:val="000000"/>
          <w:szCs w:val="22"/>
          <w:lang w:eastAsia="de-DE"/>
        </w:rPr>
        <w:t xml:space="preserve"> &amp; </w:t>
      </w:r>
      <w:proofErr w:type="spellStart"/>
      <w:r w:rsidRPr="00204F0C">
        <w:rPr>
          <w:rFonts w:ascii="Arial" w:hAnsi="Arial" w:eastAsia="Times New Roman" w:cs="Arial"/>
          <w:b/>
          <w:bCs/>
          <w:color w:val="000000"/>
          <w:szCs w:val="22"/>
          <w:lang w:eastAsia="de-DE"/>
        </w:rPr>
        <w:t>savoir</w:t>
      </w:r>
      <w:proofErr w:type="spellEnd"/>
      <w:r w:rsidRPr="00204F0C">
        <w:rPr>
          <w:rFonts w:ascii="Arial" w:hAnsi="Arial" w:eastAsia="Times New Roman" w:cs="Arial"/>
          <w:b/>
          <w:bCs/>
          <w:color w:val="000000"/>
          <w:szCs w:val="22"/>
          <w:lang w:eastAsia="de-DE"/>
        </w:rPr>
        <w:t xml:space="preserve"> </w:t>
      </w:r>
      <w:proofErr w:type="spellStart"/>
      <w:r w:rsidRPr="00204F0C">
        <w:rPr>
          <w:rFonts w:ascii="Arial" w:hAnsi="Arial" w:eastAsia="Times New Roman" w:cs="Arial"/>
          <w:b/>
          <w:bCs/>
          <w:color w:val="000000"/>
          <w:szCs w:val="22"/>
          <w:lang w:eastAsia="de-DE"/>
        </w:rPr>
        <w:t>appliqués</w:t>
      </w:r>
      <w:proofErr w:type="spellEnd"/>
    </w:p>
    <w:p w:rsidR="00D238A6" w:rsidP="00204F0C" w:rsidRDefault="00D238A6" w14:paraId="6FAE1FD1" w14:textId="77777777">
      <w:pPr>
        <w:rPr>
          <w:rFonts w:ascii="Arial" w:hAnsi="Arial" w:eastAsia="Times New Roman" w:cs="Arial"/>
          <w:b/>
          <w:bCs/>
          <w:color w:val="000000"/>
          <w:szCs w:val="22"/>
          <w:lang w:eastAsia="de-DE"/>
        </w:rPr>
      </w:pPr>
    </w:p>
    <w:p w:rsidRPr="00D238A6" w:rsidR="00D238A6" w:rsidP="00D238A6" w:rsidRDefault="00D238A6" w14:paraId="6AD171AA" w14:textId="142C0B1A">
      <w:pPr>
        <w:pStyle w:val="Listenabsatz"/>
        <w:numPr>
          <w:ilvl w:val="0"/>
          <w:numId w:val="14"/>
        </w:numPr>
        <w:rPr>
          <w:rFonts w:ascii="Helvetica Neue" w:hAnsi="Helvetica Neue" w:eastAsia="Times New Roman" w:cs="Times New Roman"/>
          <w:szCs w:val="22"/>
          <w:lang w:eastAsia="de-DE"/>
        </w:rPr>
      </w:pPr>
      <w:r w:rsidRPr="00D238A6">
        <w:rPr>
          <w:rFonts w:ascii="Helvetica Neue" w:hAnsi="Helvetica Neue" w:eastAsia="Times New Roman" w:cs="Times New Roman"/>
          <w:szCs w:val="22"/>
          <w:highlight w:val="yellow"/>
          <w:lang w:eastAsia="de-DE"/>
        </w:rPr>
        <w:t>Julien Perrot</w:t>
      </w:r>
      <w:r w:rsidRPr="00D238A6">
        <w:rPr>
          <w:rFonts w:ascii="Helvetica Neue" w:hAnsi="Helvetica Neue" w:eastAsia="Times New Roman" w:cs="Times New Roman"/>
          <w:szCs w:val="22"/>
          <w:lang w:eastAsia="de-DE"/>
        </w:rPr>
        <w:t xml:space="preserve">, </w:t>
      </w:r>
      <w:proofErr w:type="spellStart"/>
      <w:r w:rsidRPr="00D238A6">
        <w:rPr>
          <w:rFonts w:ascii="Helvetica Neue" w:hAnsi="Helvetica Neue" w:eastAsia="Times New Roman" w:cs="Times New Roman"/>
          <w:szCs w:val="22"/>
          <w:lang w:eastAsia="de-DE"/>
        </w:rPr>
        <w:t>Les</w:t>
      </w:r>
      <w:proofErr w:type="spellEnd"/>
      <w:r w:rsidRPr="00D238A6">
        <w:rPr>
          <w:rFonts w:ascii="Helvetica Neue" w:hAnsi="Helvetica Neue" w:eastAsia="Times New Roman" w:cs="Times New Roman"/>
          <w:szCs w:val="22"/>
          <w:lang w:eastAsia="de-DE"/>
        </w:rPr>
        <w:t xml:space="preserve"> Editions de la </w:t>
      </w:r>
      <w:proofErr w:type="spellStart"/>
      <w:r w:rsidRPr="00D238A6">
        <w:rPr>
          <w:rFonts w:ascii="Helvetica Neue" w:hAnsi="Helvetica Neue" w:eastAsia="Times New Roman" w:cs="Times New Roman"/>
          <w:szCs w:val="22"/>
          <w:lang w:eastAsia="de-DE"/>
        </w:rPr>
        <w:t>Salamandre</w:t>
      </w:r>
      <w:proofErr w:type="spellEnd"/>
      <w:r w:rsidRPr="00D238A6">
        <w:rPr>
          <w:rFonts w:ascii="Helvetica Neue" w:hAnsi="Helvetica Neue" w:eastAsia="Times New Roman" w:cs="Times New Roman"/>
          <w:szCs w:val="22"/>
          <w:lang w:eastAsia="de-DE"/>
        </w:rPr>
        <w:t xml:space="preserve">, </w:t>
      </w:r>
      <w:proofErr w:type="spellStart"/>
      <w:r w:rsidRPr="00D238A6">
        <w:rPr>
          <w:rFonts w:ascii="Helvetica Neue" w:hAnsi="Helvetica Neue" w:eastAsia="Times New Roman" w:cs="Times New Roman"/>
          <w:szCs w:val="22"/>
          <w:lang w:eastAsia="de-DE"/>
        </w:rPr>
        <w:t>fondateur</w:t>
      </w:r>
      <w:proofErr w:type="spellEnd"/>
      <w:r w:rsidRPr="00D238A6">
        <w:rPr>
          <w:rFonts w:ascii="Helvetica Neue" w:hAnsi="Helvetica Neue" w:eastAsia="Times New Roman" w:cs="Times New Roman"/>
          <w:szCs w:val="22"/>
          <w:lang w:eastAsia="de-DE"/>
        </w:rPr>
        <w:t xml:space="preserve"> &amp; expert </w:t>
      </w:r>
      <w:proofErr w:type="spellStart"/>
      <w:r w:rsidRPr="00D238A6">
        <w:rPr>
          <w:rFonts w:ascii="Helvetica Neue" w:hAnsi="Helvetica Neue" w:eastAsia="Times New Roman" w:cs="Times New Roman"/>
          <w:szCs w:val="22"/>
          <w:lang w:eastAsia="de-DE"/>
        </w:rPr>
        <w:t>natur</w:t>
      </w:r>
      <w:proofErr w:type="spellEnd"/>
      <w:r w:rsidRPr="00D238A6">
        <w:rPr>
          <w:rFonts w:ascii="Helvetica Neue" w:hAnsi="Helvetica Neue" w:eastAsia="Times New Roman" w:cs="Times New Roman"/>
          <w:szCs w:val="22"/>
          <w:lang w:eastAsia="de-DE"/>
        </w:rPr>
        <w:t xml:space="preserve"> und </w:t>
      </w:r>
      <w:proofErr w:type="spellStart"/>
      <w:r w:rsidRPr="00D238A6">
        <w:rPr>
          <w:rFonts w:ascii="Helvetica Neue" w:hAnsi="Helvetica Neue" w:eastAsia="Times New Roman" w:cs="Times New Roman"/>
          <w:szCs w:val="22"/>
          <w:lang w:eastAsia="de-DE"/>
        </w:rPr>
        <w:t>entwicklung</w:t>
      </w:r>
      <w:proofErr w:type="spellEnd"/>
      <w:r w:rsidRPr="00D238A6">
        <w:rPr>
          <w:rFonts w:ascii="Helvetica Neue" w:hAnsi="Helvetica Neue" w:eastAsia="Times New Roman" w:cs="Times New Roman"/>
          <w:szCs w:val="22"/>
          <w:lang w:eastAsia="de-DE"/>
        </w:rPr>
        <w:t xml:space="preserve"> Neuchâtel seit 20 Jahren oder mehr, Das Magazin </w:t>
      </w:r>
      <w:proofErr w:type="spellStart"/>
      <w:r w:rsidRPr="00D238A6">
        <w:rPr>
          <w:rFonts w:ascii="Helvetica Neue" w:hAnsi="Helvetica Neue" w:eastAsia="Times New Roman" w:cs="Times New Roman"/>
          <w:szCs w:val="22"/>
          <w:lang w:eastAsia="de-DE"/>
        </w:rPr>
        <w:t>Salamandre</w:t>
      </w:r>
      <w:proofErr w:type="spellEnd"/>
      <w:r w:rsidRPr="00D238A6">
        <w:rPr>
          <w:rFonts w:ascii="Helvetica Neue" w:hAnsi="Helvetica Neue" w:eastAsia="Times New Roman" w:cs="Times New Roman"/>
          <w:szCs w:val="22"/>
          <w:lang w:eastAsia="de-DE"/>
        </w:rPr>
        <w:t xml:space="preserve"> ist Partner der Bibliothek Neuchâtel</w:t>
      </w:r>
    </w:p>
    <w:p w:rsidRPr="00D238A6" w:rsidR="00D238A6" w:rsidP="00D238A6" w:rsidRDefault="00D238A6" w14:paraId="3FEBB0EF" w14:textId="5B216699">
      <w:pPr>
        <w:ind w:left="360" w:firstLine="348"/>
        <w:rPr>
          <w:rFonts w:ascii="Helvetica Neue" w:hAnsi="Helvetica Neue" w:eastAsia="Times New Roman" w:cs="Times New Roman"/>
          <w:szCs w:val="22"/>
          <w:lang w:eastAsia="de-DE"/>
        </w:rPr>
      </w:pPr>
      <w:r w:rsidRPr="00D238A6">
        <w:rPr>
          <w:rFonts w:ascii="Helvetica Neue" w:hAnsi="Helvetica Neue" w:eastAsia="Times New Roman" w:cs="Times New Roman"/>
          <w:szCs w:val="22"/>
          <w:lang w:eastAsia="de-DE"/>
        </w:rPr>
        <w:t xml:space="preserve">unbedingt einladen, </w:t>
      </w:r>
      <w:hyperlink w:history="1" r:id="rId18">
        <w:r w:rsidRPr="00D238A6">
          <w:rPr>
            <w:rStyle w:val="Hyperlink"/>
            <w:rFonts w:ascii="Helvetica Neue" w:hAnsi="Helvetica Neue" w:eastAsia="Times New Roman" w:cs="Times New Roman"/>
            <w:szCs w:val="22"/>
            <w:lang w:eastAsia="de-DE"/>
          </w:rPr>
          <w:t>viele Beziehungen zu RTS</w:t>
        </w:r>
      </w:hyperlink>
    </w:p>
    <w:p w:rsidRPr="00D238A6" w:rsidR="00D238A6" w:rsidP="00D238A6" w:rsidRDefault="00D238A6" w14:paraId="6D997BDD" w14:textId="77777777">
      <w:pPr>
        <w:pStyle w:val="Listenabsatz"/>
        <w:rPr>
          <w:rFonts w:ascii="Times New Roman" w:hAnsi="Times New Roman" w:eastAsia="Times New Roman" w:cs="Times New Roman"/>
          <w:sz w:val="24"/>
          <w:lang w:eastAsia="de-DE"/>
        </w:rPr>
      </w:pPr>
    </w:p>
    <w:p w:rsidRPr="00D238A6" w:rsidR="00D238A6" w:rsidP="00D238A6" w:rsidRDefault="00D238A6" w14:paraId="189A2C12" w14:textId="77777777">
      <w:pPr>
        <w:rPr>
          <w:rFonts w:ascii="Times New Roman" w:hAnsi="Times New Roman" w:eastAsia="Times New Roman" w:cs="Times New Roman"/>
          <w:sz w:val="24"/>
          <w:lang w:eastAsia="de-DE"/>
        </w:rPr>
      </w:pPr>
    </w:p>
    <w:p w:rsidRPr="009713FF" w:rsidR="00204F0C" w:rsidP="00204F0C" w:rsidRDefault="00204F0C" w14:paraId="638906CB" w14:textId="77777777">
      <w:pPr>
        <w:numPr>
          <w:ilvl w:val="0"/>
          <w:numId w:val="8"/>
        </w:numPr>
        <w:textAlignment w:val="baseline"/>
        <w:rPr>
          <w:rFonts w:ascii="Arial" w:hAnsi="Arial" w:eastAsia="Times New Roman" w:cs="Arial"/>
          <w:color w:val="000000"/>
          <w:szCs w:val="22"/>
          <w:lang w:val="fr-CH" w:eastAsia="de-DE"/>
        </w:rPr>
      </w:pPr>
      <w:r w:rsidRPr="009713FF">
        <w:rPr>
          <w:rFonts w:ascii="Arial" w:hAnsi="Arial" w:eastAsia="Times New Roman" w:cs="Arial"/>
          <w:color w:val="000000"/>
          <w:szCs w:val="22"/>
          <w:lang w:val="fr-CH" w:eastAsia="de-DE"/>
        </w:rPr>
        <w:t xml:space="preserve">La station d’épuration de Neuchâtel, </w:t>
      </w:r>
      <w:r w:rsidRPr="009713FF">
        <w:rPr>
          <w:rFonts w:ascii="Arial" w:hAnsi="Arial" w:eastAsia="Times New Roman" w:cs="Arial"/>
          <w:color w:val="464646"/>
          <w:szCs w:val="22"/>
          <w:shd w:val="clear" w:color="auto" w:fill="FFFFFF"/>
          <w:lang w:val="fr-CH" w:eastAsia="de-DE"/>
        </w:rPr>
        <w:t xml:space="preserve">la </w:t>
      </w:r>
      <w:proofErr w:type="spellStart"/>
      <w:r w:rsidRPr="009713FF">
        <w:rPr>
          <w:rFonts w:ascii="Arial" w:hAnsi="Arial" w:eastAsia="Times New Roman" w:cs="Arial"/>
          <w:color w:val="464646"/>
          <w:szCs w:val="22"/>
          <w:shd w:val="clear" w:color="auto" w:fill="FFFFFF"/>
          <w:lang w:val="fr-CH" w:eastAsia="de-DE"/>
        </w:rPr>
        <w:t>Step</w:t>
      </w:r>
      <w:proofErr w:type="spellEnd"/>
      <w:r w:rsidRPr="009713FF">
        <w:rPr>
          <w:rFonts w:ascii="Arial" w:hAnsi="Arial" w:eastAsia="Times New Roman" w:cs="Arial"/>
          <w:color w:val="464646"/>
          <w:szCs w:val="22"/>
          <w:shd w:val="clear" w:color="auto" w:fill="FFFFFF"/>
          <w:lang w:val="fr-CH" w:eastAsia="de-DE"/>
        </w:rPr>
        <w:t xml:space="preserve"> (</w:t>
      </w:r>
      <w:hyperlink w:history="1" r:id="rId19">
        <w:r w:rsidRPr="009713FF">
          <w:rPr>
            <w:rFonts w:ascii="Arial" w:hAnsi="Arial" w:eastAsia="Times New Roman" w:cs="Arial"/>
            <w:color w:val="1155CC"/>
            <w:szCs w:val="22"/>
            <w:u w:val="single"/>
            <w:shd w:val="clear" w:color="auto" w:fill="FFFFFF"/>
            <w:lang w:val="fr-CH" w:eastAsia="de-DE"/>
          </w:rPr>
          <w:t>https://step-ne.ch/</w:t>
        </w:r>
      </w:hyperlink>
      <w:r w:rsidRPr="009713FF">
        <w:rPr>
          <w:rFonts w:ascii="Arial" w:hAnsi="Arial" w:eastAsia="Times New Roman" w:cs="Arial"/>
          <w:color w:val="000000"/>
          <w:szCs w:val="22"/>
          <w:lang w:val="fr-CH" w:eastAsia="de-DE"/>
        </w:rPr>
        <w:t>)</w:t>
      </w:r>
    </w:p>
    <w:p w:rsidRPr="009713FF" w:rsidR="00204F0C" w:rsidP="00204F0C" w:rsidRDefault="00204F0C" w14:paraId="1AD67383" w14:textId="77777777">
      <w:pPr>
        <w:numPr>
          <w:ilvl w:val="0"/>
          <w:numId w:val="8"/>
        </w:numPr>
        <w:textAlignment w:val="baseline"/>
        <w:rPr>
          <w:rFonts w:ascii="Arial" w:hAnsi="Arial" w:eastAsia="Times New Roman" w:cs="Arial"/>
          <w:color w:val="000000"/>
          <w:szCs w:val="22"/>
          <w:lang w:val="fr-CH" w:eastAsia="de-DE"/>
        </w:rPr>
      </w:pPr>
      <w:r w:rsidRPr="009713FF">
        <w:rPr>
          <w:rFonts w:ascii="Arial" w:hAnsi="Arial" w:eastAsia="Times New Roman" w:cs="Arial"/>
          <w:color w:val="000000"/>
          <w:szCs w:val="22"/>
          <w:shd w:val="clear" w:color="auto" w:fill="FFFFFF"/>
          <w:lang w:val="fr-CH" w:eastAsia="de-DE"/>
        </w:rPr>
        <w:t xml:space="preserve">Mesures de revitalisation liés à l’eau sur le territoire de la Ville de </w:t>
      </w:r>
      <w:proofErr w:type="gramStart"/>
      <w:r w:rsidRPr="009713FF">
        <w:rPr>
          <w:rFonts w:ascii="Arial" w:hAnsi="Arial" w:eastAsia="Times New Roman" w:cs="Arial"/>
          <w:color w:val="000000"/>
          <w:szCs w:val="22"/>
          <w:shd w:val="clear" w:color="auto" w:fill="FFFFFF"/>
          <w:lang w:val="fr-CH" w:eastAsia="de-DE"/>
        </w:rPr>
        <w:t>Neuchâtel:</w:t>
      </w:r>
      <w:proofErr w:type="gramEnd"/>
      <w:r w:rsidRPr="009713FF">
        <w:rPr>
          <w:rFonts w:ascii="Arial" w:hAnsi="Arial" w:eastAsia="Times New Roman" w:cs="Arial"/>
          <w:color w:val="000000"/>
          <w:szCs w:val="22"/>
          <w:shd w:val="clear" w:color="auto" w:fill="FFFFFF"/>
          <w:lang w:val="fr-CH" w:eastAsia="de-DE"/>
        </w:rPr>
        <w:t xml:space="preserve">  </w:t>
      </w:r>
      <w:hyperlink w:history="1" r:id="rId20">
        <w:r w:rsidRPr="009713FF">
          <w:rPr>
            <w:rFonts w:ascii="Arial" w:hAnsi="Arial" w:eastAsia="Times New Roman" w:cs="Arial"/>
            <w:color w:val="1155CC"/>
            <w:szCs w:val="22"/>
            <w:u w:val="single"/>
            <w:shd w:val="clear" w:color="auto" w:fill="FFFFFF"/>
            <w:lang w:val="fr-CH" w:eastAsia="de-DE"/>
          </w:rPr>
          <w:t>Laetitia.EsteveFloch@ne.ch</w:t>
        </w:r>
      </w:hyperlink>
    </w:p>
    <w:p w:rsidRPr="009713FF" w:rsidR="00204F0C" w:rsidP="00204F0C" w:rsidRDefault="00204F0C" w14:paraId="301A334B" w14:textId="77777777">
      <w:pPr>
        <w:numPr>
          <w:ilvl w:val="0"/>
          <w:numId w:val="8"/>
        </w:numPr>
        <w:textAlignment w:val="baseline"/>
        <w:rPr>
          <w:rFonts w:ascii="Arial" w:hAnsi="Arial" w:eastAsia="Times New Roman" w:cs="Arial"/>
          <w:color w:val="000000"/>
          <w:szCs w:val="22"/>
          <w:highlight w:val="yellow"/>
          <w:lang w:val="fr-CH" w:eastAsia="de-DE"/>
        </w:rPr>
      </w:pPr>
      <w:r w:rsidRPr="009713FF">
        <w:rPr>
          <w:rFonts w:ascii="Arial" w:hAnsi="Arial" w:eastAsia="Times New Roman" w:cs="Arial"/>
          <w:color w:val="000000"/>
          <w:szCs w:val="22"/>
          <w:highlight w:val="yellow"/>
          <w:shd w:val="clear" w:color="auto" w:fill="FFFFFF"/>
          <w:lang w:val="fr-CH" w:eastAsia="de-DE"/>
        </w:rPr>
        <w:t xml:space="preserve">Agriculture et le manger </w:t>
      </w:r>
      <w:proofErr w:type="gramStart"/>
      <w:r w:rsidRPr="009713FF">
        <w:rPr>
          <w:rFonts w:ascii="Arial" w:hAnsi="Arial" w:eastAsia="Times New Roman" w:cs="Arial"/>
          <w:color w:val="000000"/>
          <w:szCs w:val="22"/>
          <w:highlight w:val="yellow"/>
          <w:shd w:val="clear" w:color="auto" w:fill="FFFFFF"/>
          <w:lang w:val="fr-CH" w:eastAsia="de-DE"/>
        </w:rPr>
        <w:t>local:</w:t>
      </w:r>
      <w:proofErr w:type="gramEnd"/>
      <w:r w:rsidRPr="009713FF">
        <w:rPr>
          <w:rFonts w:ascii="Arial" w:hAnsi="Arial" w:eastAsia="Times New Roman" w:cs="Arial"/>
          <w:color w:val="000000"/>
          <w:szCs w:val="22"/>
          <w:highlight w:val="yellow"/>
          <w:shd w:val="clear" w:color="auto" w:fill="FFFFFF"/>
          <w:lang w:val="fr-CH" w:eastAsia="de-DE"/>
        </w:rPr>
        <w:t xml:space="preserve"> </w:t>
      </w:r>
      <w:hyperlink w:history="1" r:id="rId21">
        <w:r w:rsidRPr="009713FF">
          <w:rPr>
            <w:rFonts w:ascii="Arial" w:hAnsi="Arial" w:eastAsia="Times New Roman" w:cs="Arial"/>
            <w:color w:val="000000"/>
            <w:szCs w:val="22"/>
            <w:highlight w:val="yellow"/>
            <w:u w:val="single"/>
            <w:shd w:val="clear" w:color="auto" w:fill="FFFFFF"/>
            <w:lang w:val="fr-CH" w:eastAsia="de-DE"/>
          </w:rPr>
          <w:t>https://neuchatel-vins-terroir.ch/terroir/</w:t>
        </w:r>
      </w:hyperlink>
    </w:p>
    <w:p w:rsidR="00046465" w:rsidP="00204F0C" w:rsidRDefault="00046465" w14:paraId="670379E5" w14:textId="535AE900">
      <w:pPr>
        <w:numPr>
          <w:ilvl w:val="0"/>
          <w:numId w:val="8"/>
        </w:numPr>
        <w:textAlignment w:val="baseline"/>
        <w:rPr>
          <w:rFonts w:ascii="Arial" w:hAnsi="Arial" w:eastAsia="Times New Roman" w:cs="Arial"/>
          <w:color w:val="000000"/>
          <w:szCs w:val="22"/>
          <w:lang w:val="en-US" w:eastAsia="de-DE"/>
        </w:rPr>
      </w:pPr>
      <w:proofErr w:type="spellStart"/>
      <w:r w:rsidRPr="009713FF">
        <w:rPr>
          <w:rFonts w:ascii="Arial" w:hAnsi="Arial" w:eastAsia="Times New Roman" w:cs="Arial"/>
          <w:color w:val="000000"/>
          <w:szCs w:val="22"/>
          <w:lang w:val="fr-CH" w:eastAsia="de-DE"/>
        </w:rPr>
        <w:t>Ecole</w:t>
      </w:r>
      <w:proofErr w:type="spellEnd"/>
      <w:r w:rsidRPr="009713FF">
        <w:rPr>
          <w:rFonts w:ascii="Arial" w:hAnsi="Arial" w:eastAsia="Times New Roman" w:cs="Arial"/>
          <w:color w:val="000000"/>
          <w:szCs w:val="22"/>
          <w:lang w:val="fr-CH" w:eastAsia="de-DE"/>
        </w:rPr>
        <w:t xml:space="preserve"> d’</w:t>
      </w:r>
      <w:proofErr w:type="spellStart"/>
      <w:r w:rsidRPr="009713FF">
        <w:rPr>
          <w:rFonts w:ascii="Arial" w:hAnsi="Arial" w:eastAsia="Times New Roman" w:cs="Arial"/>
          <w:color w:val="000000"/>
          <w:szCs w:val="22"/>
          <w:lang w:val="fr-CH" w:eastAsia="de-DE"/>
        </w:rPr>
        <w:t>agriculutre</w:t>
      </w:r>
      <w:proofErr w:type="spellEnd"/>
      <w:r w:rsidRPr="009713FF">
        <w:rPr>
          <w:rFonts w:ascii="Arial" w:hAnsi="Arial" w:eastAsia="Times New Roman" w:cs="Arial"/>
          <w:color w:val="000000"/>
          <w:szCs w:val="22"/>
          <w:lang w:val="fr-CH" w:eastAsia="de-DE"/>
        </w:rPr>
        <w:t xml:space="preserve"> de </w:t>
      </w:r>
      <w:proofErr w:type="spellStart"/>
      <w:r w:rsidRPr="009713FF">
        <w:rPr>
          <w:rFonts w:ascii="Arial" w:hAnsi="Arial" w:eastAsia="Times New Roman" w:cs="Arial"/>
          <w:color w:val="000000"/>
          <w:szCs w:val="22"/>
          <w:lang w:val="fr-CH" w:eastAsia="de-DE"/>
        </w:rPr>
        <w:t>cernier</w:t>
      </w:r>
      <w:proofErr w:type="spellEnd"/>
      <w:r w:rsidRPr="009713FF">
        <w:rPr>
          <w:rFonts w:ascii="Arial" w:hAnsi="Arial" w:eastAsia="Times New Roman" w:cs="Arial"/>
          <w:color w:val="000000"/>
          <w:szCs w:val="22"/>
          <w:lang w:val="fr-CH" w:eastAsia="de-DE"/>
        </w:rPr>
        <w:t xml:space="preserve"> (Mireille</w:t>
      </w:r>
      <w:r w:rsidRPr="009713FF" w:rsidR="009713FF">
        <w:rPr>
          <w:rFonts w:ascii="Arial" w:hAnsi="Arial" w:eastAsia="Times New Roman" w:cs="Arial"/>
          <w:color w:val="000000"/>
          <w:szCs w:val="22"/>
          <w:lang w:val="fr-CH" w:eastAsia="de-DE"/>
        </w:rPr>
        <w:t xml:space="preserve">, </w:t>
      </w:r>
      <w:proofErr w:type="spellStart"/>
      <w:r w:rsidRPr="009713FF" w:rsidR="009713FF">
        <w:rPr>
          <w:rFonts w:ascii="Arial" w:hAnsi="Arial" w:eastAsia="Times New Roman" w:cs="Arial"/>
          <w:color w:val="000000"/>
          <w:szCs w:val="22"/>
          <w:lang w:val="fr-CH" w:eastAsia="de-DE"/>
        </w:rPr>
        <w:t>fragen</w:t>
      </w:r>
      <w:proofErr w:type="spellEnd"/>
      <w:r w:rsidRPr="009713FF">
        <w:rPr>
          <w:rFonts w:ascii="Arial" w:hAnsi="Arial" w:eastAsia="Times New Roman" w:cs="Arial"/>
          <w:color w:val="000000"/>
          <w:szCs w:val="22"/>
          <w:lang w:val="fr-CH" w:eastAsia="de-DE"/>
        </w:rPr>
        <w:t>)</w:t>
      </w:r>
    </w:p>
    <w:p w:rsidRPr="00204F0C" w:rsidR="00204F0C" w:rsidP="4A103A4A" w:rsidRDefault="00204F0C" w14:paraId="782EA1C1" w14:textId="77777777">
      <w:pPr>
        <w:numPr>
          <w:ilvl w:val="0"/>
          <w:numId w:val="8"/>
        </w:numPr>
        <w:textAlignment w:val="baseline"/>
        <w:rPr>
          <w:rFonts w:ascii="Arial" w:hAnsi="Arial" w:eastAsia="Times New Roman" w:cs="Arial"/>
          <w:color w:val="464646"/>
          <w:lang w:eastAsia="de-DE"/>
        </w:rPr>
      </w:pPr>
      <w:proofErr w:type="spellStart"/>
      <w:r w:rsidRPr="4A103A4A">
        <w:rPr>
          <w:rFonts w:ascii="Arial" w:hAnsi="Arial" w:eastAsia="Times New Roman" w:cs="Arial"/>
          <w:color w:val="464646"/>
          <w:shd w:val="clear" w:color="auto" w:fill="FFFFFF"/>
          <w:lang w:eastAsia="de-DE"/>
        </w:rPr>
        <w:t>Sociétés</w:t>
      </w:r>
      <w:proofErr w:type="spellEnd"/>
      <w:r w:rsidRPr="4A103A4A">
        <w:rPr>
          <w:rFonts w:ascii="Arial" w:hAnsi="Arial" w:eastAsia="Times New Roman" w:cs="Arial"/>
          <w:color w:val="464646"/>
          <w:shd w:val="clear" w:color="auto" w:fill="FFFFFF"/>
          <w:lang w:eastAsia="de-DE"/>
        </w:rPr>
        <w:t xml:space="preserve"> des </w:t>
      </w:r>
      <w:proofErr w:type="spellStart"/>
      <w:proofErr w:type="spellStart"/>
      <w:r w:rsidRPr="4A103A4A">
        <w:rPr>
          <w:rFonts w:ascii="Arial" w:hAnsi="Arial" w:eastAsia="Times New Roman" w:cs="Arial"/>
          <w:color w:val="464646"/>
          <w:shd w:val="clear" w:color="auto" w:fill="FFFFFF"/>
          <w:lang w:eastAsia="de-DE"/>
        </w:rPr>
        <w:t>pêcheurs</w:t>
      </w:r>
      <w:proofErr w:type="spellEnd"/>
      <w:proofErr w:type="spellEnd"/>
      <w:r w:rsidRPr="4A103A4A">
        <w:rPr>
          <w:rFonts w:ascii="Arial" w:hAnsi="Arial" w:eastAsia="Times New Roman" w:cs="Arial"/>
          <w:color w:val="464646"/>
          <w:shd w:val="clear" w:color="auto" w:fill="FFFFFF"/>
          <w:lang w:eastAsia="de-DE"/>
        </w:rPr>
        <w:t>: </w:t>
      </w:r>
    </w:p>
    <w:p w:rsidRPr="00204F0C" w:rsidR="00204F0C" w:rsidP="00204F0C" w:rsidRDefault="00000000" w14:paraId="30005D54" w14:textId="77777777">
      <w:pPr>
        <w:ind w:left="720" w:hanging="360"/>
        <w:rPr>
          <w:rFonts w:ascii="Times New Roman" w:hAnsi="Times New Roman" w:eastAsia="Times New Roman" w:cs="Times New Roman"/>
          <w:sz w:val="24"/>
          <w:lang w:eastAsia="de-DE"/>
        </w:rPr>
      </w:pPr>
      <w:hyperlink w:history="1" r:id="rId22">
        <w:r w:rsidRPr="00204F0C" w:rsidR="00204F0C">
          <w:rPr>
            <w:rFonts w:ascii="Arial" w:hAnsi="Arial" w:eastAsia="Times New Roman" w:cs="Arial"/>
            <w:color w:val="1155CC"/>
            <w:szCs w:val="22"/>
            <w:u w:val="single"/>
            <w:shd w:val="clear" w:color="auto" w:fill="FFFFFF"/>
            <w:lang w:eastAsia="de-DE"/>
          </w:rPr>
          <w:t>https://spba.ch/</w:t>
        </w:r>
      </w:hyperlink>
    </w:p>
    <w:p w:rsidRPr="00204F0C" w:rsidR="00204F0C" w:rsidP="00204F0C" w:rsidRDefault="00000000" w14:paraId="19092EDE" w14:textId="77777777">
      <w:pPr>
        <w:ind w:left="720" w:hanging="360"/>
        <w:rPr>
          <w:rFonts w:ascii="Times New Roman" w:hAnsi="Times New Roman" w:eastAsia="Times New Roman" w:cs="Times New Roman"/>
          <w:sz w:val="24"/>
          <w:lang w:eastAsia="de-DE"/>
        </w:rPr>
      </w:pPr>
      <w:hyperlink w:history="1" r:id="rId23">
        <w:r w:rsidRPr="00204F0C" w:rsidR="00204F0C">
          <w:rPr>
            <w:rFonts w:ascii="Arial" w:hAnsi="Arial" w:eastAsia="Times New Roman" w:cs="Arial"/>
            <w:color w:val="1155CC"/>
            <w:szCs w:val="22"/>
            <w:u w:val="single"/>
            <w:shd w:val="clear" w:color="auto" w:fill="FFFFFF"/>
            <w:lang w:eastAsia="de-DE"/>
          </w:rPr>
          <w:t>https://www.snpt.ch/</w:t>
        </w:r>
      </w:hyperlink>
    </w:p>
    <w:p w:rsidRPr="00204F0C" w:rsidR="00204F0C" w:rsidP="00204F0C" w:rsidRDefault="00000000" w14:paraId="1057BBD7" w14:textId="77777777">
      <w:pPr>
        <w:ind w:left="720" w:hanging="360"/>
        <w:rPr>
          <w:rFonts w:ascii="Times New Roman" w:hAnsi="Times New Roman" w:eastAsia="Times New Roman" w:cs="Times New Roman"/>
          <w:sz w:val="24"/>
          <w:lang w:eastAsia="de-DE"/>
        </w:rPr>
      </w:pPr>
      <w:hyperlink w:history="1" r:id="rId24">
        <w:r w:rsidRPr="00204F0C" w:rsidR="00204F0C">
          <w:rPr>
            <w:rFonts w:ascii="Arial" w:hAnsi="Arial" w:eastAsia="Times New Roman" w:cs="Arial"/>
            <w:color w:val="1155CC"/>
            <w:szCs w:val="22"/>
            <w:u w:val="single"/>
            <w:shd w:val="clear" w:color="auto" w:fill="FFFFFF"/>
            <w:lang w:eastAsia="de-DE"/>
          </w:rPr>
          <w:t>https://www.ecaille.ch/</w:t>
        </w:r>
      </w:hyperlink>
    </w:p>
    <w:p w:rsidRPr="00204F0C" w:rsidR="00204F0C" w:rsidP="00204F0C" w:rsidRDefault="00204F0C" w14:paraId="10CDDBA2" w14:textId="77777777">
      <w:pPr>
        <w:numPr>
          <w:ilvl w:val="0"/>
          <w:numId w:val="9"/>
        </w:numPr>
        <w:textAlignment w:val="baseline"/>
        <w:rPr>
          <w:rFonts w:ascii="Arial" w:hAnsi="Arial" w:eastAsia="Times New Roman" w:cs="Arial"/>
          <w:color w:val="000000"/>
          <w:szCs w:val="22"/>
          <w:lang w:eastAsia="de-DE"/>
        </w:rPr>
      </w:pPr>
      <w:proofErr w:type="spellStart"/>
      <w:r w:rsidRPr="00204F0C">
        <w:rPr>
          <w:rFonts w:ascii="Arial" w:hAnsi="Arial" w:eastAsia="Times New Roman" w:cs="Arial"/>
          <w:color w:val="000000"/>
          <w:szCs w:val="22"/>
          <w:shd w:val="clear" w:color="auto" w:fill="FFFFFF"/>
          <w:lang w:eastAsia="de-DE"/>
        </w:rPr>
        <w:t>Pêcheur</w:t>
      </w:r>
      <w:proofErr w:type="spellEnd"/>
      <w:r w:rsidRPr="00204F0C">
        <w:rPr>
          <w:rFonts w:ascii="Arial" w:hAnsi="Arial" w:eastAsia="Times New Roman" w:cs="Arial"/>
          <w:color w:val="000000"/>
          <w:szCs w:val="22"/>
          <w:shd w:val="clear" w:color="auto" w:fill="FFFFFF"/>
          <w:lang w:eastAsia="de-DE"/>
        </w:rPr>
        <w:t xml:space="preserve">: Samuel </w:t>
      </w:r>
      <w:proofErr w:type="spellStart"/>
      <w:proofErr w:type="gramStart"/>
      <w:r w:rsidRPr="00204F0C">
        <w:rPr>
          <w:rFonts w:ascii="Arial" w:hAnsi="Arial" w:eastAsia="Times New Roman" w:cs="Arial"/>
          <w:color w:val="000000"/>
          <w:szCs w:val="22"/>
          <w:shd w:val="clear" w:color="auto" w:fill="FFFFFF"/>
          <w:lang w:eastAsia="de-DE"/>
        </w:rPr>
        <w:t>Progin</w:t>
      </w:r>
      <w:proofErr w:type="spellEnd"/>
      <w:r w:rsidRPr="00204F0C">
        <w:rPr>
          <w:rFonts w:ascii="Arial" w:hAnsi="Arial" w:eastAsia="Times New Roman" w:cs="Arial"/>
          <w:color w:val="000000"/>
          <w:szCs w:val="22"/>
          <w:shd w:val="clear" w:color="auto" w:fill="FFFFFF"/>
          <w:lang w:eastAsia="de-DE"/>
        </w:rPr>
        <w:t xml:space="preserve"> :</w:t>
      </w:r>
      <w:proofErr w:type="gramEnd"/>
      <w:r w:rsidRPr="00204F0C">
        <w:rPr>
          <w:rFonts w:ascii="Arial" w:hAnsi="Arial" w:eastAsia="Times New Roman" w:cs="Arial"/>
          <w:color w:val="000000"/>
          <w:szCs w:val="22"/>
          <w:shd w:val="clear" w:color="auto" w:fill="FFFFFF"/>
          <w:lang w:eastAsia="de-DE"/>
        </w:rPr>
        <w:t xml:space="preserve"> 0795754312 (Mireille)</w:t>
      </w:r>
    </w:p>
    <w:p w:rsidRPr="00204F0C" w:rsidR="00204F0C" w:rsidP="00204F0C" w:rsidRDefault="00204F0C" w14:paraId="446F95FE" w14:textId="77777777">
      <w:pPr>
        <w:spacing w:after="240"/>
        <w:rPr>
          <w:rFonts w:ascii="Times New Roman" w:hAnsi="Times New Roman" w:eastAsia="Times New Roman" w:cs="Times New Roman"/>
          <w:sz w:val="24"/>
          <w:lang w:eastAsia="de-DE"/>
        </w:rPr>
      </w:pPr>
      <w:r w:rsidRPr="00204F0C">
        <w:rPr>
          <w:rFonts w:ascii="Times New Roman" w:hAnsi="Times New Roman" w:eastAsia="Times New Roman" w:cs="Times New Roman"/>
          <w:sz w:val="24"/>
          <w:lang w:eastAsia="de-DE"/>
        </w:rPr>
        <w:br/>
      </w:r>
    </w:p>
    <w:p w:rsidRPr="00204F0C" w:rsidR="00204F0C" w:rsidP="00204F0C" w:rsidRDefault="00204F0C" w14:paraId="07D9F756" w14:textId="77777777">
      <w:pPr>
        <w:rPr>
          <w:rFonts w:ascii="Times New Roman" w:hAnsi="Times New Roman" w:eastAsia="Times New Roman" w:cs="Times New Roman"/>
          <w:sz w:val="24"/>
          <w:lang w:eastAsia="de-DE"/>
        </w:rPr>
      </w:pPr>
      <w:r w:rsidRPr="00204F0C">
        <w:rPr>
          <w:rFonts w:ascii="Arial" w:hAnsi="Arial" w:eastAsia="Times New Roman" w:cs="Arial"/>
          <w:b/>
          <w:bCs/>
          <w:color w:val="000000"/>
          <w:szCs w:val="22"/>
          <w:lang w:eastAsia="de-DE"/>
        </w:rPr>
        <w:t xml:space="preserve">Hautes </w:t>
      </w:r>
      <w:proofErr w:type="spellStart"/>
      <w:r w:rsidRPr="00204F0C">
        <w:rPr>
          <w:rFonts w:ascii="Arial" w:hAnsi="Arial" w:eastAsia="Times New Roman" w:cs="Arial"/>
          <w:b/>
          <w:bCs/>
          <w:color w:val="000000"/>
          <w:szCs w:val="22"/>
          <w:lang w:eastAsia="de-DE"/>
        </w:rPr>
        <w:t>écoles</w:t>
      </w:r>
      <w:proofErr w:type="spellEnd"/>
    </w:p>
    <w:p w:rsidRPr="00204F0C" w:rsidR="00204F0C" w:rsidP="00204F0C" w:rsidRDefault="00204F0C" w14:paraId="4FF24B59" w14:textId="77777777">
      <w:pPr>
        <w:rPr>
          <w:rFonts w:ascii="Times New Roman" w:hAnsi="Times New Roman" w:eastAsia="Times New Roman" w:cs="Times New Roman"/>
          <w:sz w:val="24"/>
          <w:lang w:eastAsia="de-DE"/>
        </w:rPr>
      </w:pPr>
    </w:p>
    <w:p w:rsidRPr="00204F0C" w:rsidR="00204F0C" w:rsidP="00204F0C" w:rsidRDefault="00204F0C" w14:paraId="1D417C83" w14:textId="77777777">
      <w:pPr>
        <w:rPr>
          <w:rFonts w:ascii="Times New Roman" w:hAnsi="Times New Roman" w:eastAsia="Times New Roman" w:cs="Times New Roman"/>
          <w:sz w:val="24"/>
          <w:lang w:eastAsia="de-DE"/>
        </w:rPr>
      </w:pPr>
      <w:proofErr w:type="spellStart"/>
      <w:r w:rsidRPr="00204F0C">
        <w:rPr>
          <w:rFonts w:ascii="Arial" w:hAnsi="Arial" w:eastAsia="Times New Roman" w:cs="Arial"/>
          <w:b/>
          <w:bCs/>
          <w:color w:val="000000"/>
          <w:szCs w:val="22"/>
          <w:lang w:eastAsia="de-DE"/>
        </w:rPr>
        <w:t>Université</w:t>
      </w:r>
      <w:proofErr w:type="spellEnd"/>
      <w:r w:rsidRPr="00204F0C">
        <w:rPr>
          <w:rFonts w:ascii="Arial" w:hAnsi="Arial" w:eastAsia="Times New Roman" w:cs="Arial"/>
          <w:b/>
          <w:bCs/>
          <w:color w:val="000000"/>
          <w:szCs w:val="22"/>
          <w:lang w:eastAsia="de-DE"/>
        </w:rPr>
        <w:t xml:space="preserve"> de Neuchâtel</w:t>
      </w:r>
    </w:p>
    <w:p w:rsidRPr="009713FF" w:rsidR="00204F0C" w:rsidP="00204F0C" w:rsidRDefault="00000000" w14:paraId="745265A2" w14:textId="77777777">
      <w:pPr>
        <w:numPr>
          <w:ilvl w:val="0"/>
          <w:numId w:val="10"/>
        </w:numPr>
        <w:textAlignment w:val="baseline"/>
        <w:rPr>
          <w:rFonts w:ascii="Arial" w:hAnsi="Arial" w:eastAsia="Times New Roman" w:cs="Arial"/>
          <w:color w:val="000000"/>
          <w:szCs w:val="22"/>
          <w:highlight w:val="yellow"/>
          <w:lang w:eastAsia="de-DE"/>
        </w:rPr>
      </w:pPr>
      <w:hyperlink w:history="1" r:id="rId25">
        <w:r w:rsidRPr="009713FF" w:rsidR="00204F0C">
          <w:rPr>
            <w:rFonts w:ascii="Arial" w:hAnsi="Arial" w:eastAsia="Times New Roman" w:cs="Arial"/>
            <w:color w:val="000000"/>
            <w:szCs w:val="22"/>
            <w:highlight w:val="yellow"/>
            <w:u w:val="single"/>
            <w:lang w:eastAsia="de-DE"/>
          </w:rPr>
          <w:t>Fabien Fivaz</w:t>
        </w:r>
      </w:hyperlink>
      <w:r w:rsidRPr="009713FF" w:rsidR="00204F0C">
        <w:rPr>
          <w:rFonts w:ascii="Arial" w:hAnsi="Arial" w:eastAsia="Times New Roman" w:cs="Arial"/>
          <w:color w:val="000000"/>
          <w:szCs w:val="22"/>
          <w:highlight w:val="yellow"/>
          <w:u w:val="single"/>
          <w:lang w:eastAsia="de-DE"/>
        </w:rPr>
        <w:t>,</w:t>
      </w:r>
      <w:r w:rsidRPr="009713FF" w:rsidR="00204F0C">
        <w:rPr>
          <w:rFonts w:ascii="Arial" w:hAnsi="Arial" w:eastAsia="Times New Roman" w:cs="Arial"/>
          <w:color w:val="000000"/>
          <w:szCs w:val="22"/>
          <w:highlight w:val="yellow"/>
          <w:lang w:eastAsia="de-DE"/>
        </w:rPr>
        <w:t xml:space="preserve"> </w:t>
      </w:r>
      <w:proofErr w:type="spellStart"/>
      <w:r w:rsidRPr="009713FF" w:rsidR="00204F0C">
        <w:rPr>
          <w:rFonts w:ascii="Arial" w:hAnsi="Arial" w:eastAsia="Times New Roman" w:cs="Arial"/>
          <w:color w:val="000000"/>
          <w:szCs w:val="22"/>
          <w:highlight w:val="yellow"/>
          <w:lang w:eastAsia="de-DE"/>
        </w:rPr>
        <w:t>Neocotidoides</w:t>
      </w:r>
      <w:proofErr w:type="spellEnd"/>
    </w:p>
    <w:p w:rsidR="00204F0C" w:rsidP="00204F0C" w:rsidRDefault="00204F0C" w14:paraId="1811F2F6" w14:textId="77777777">
      <w:pPr>
        <w:numPr>
          <w:ilvl w:val="0"/>
          <w:numId w:val="10"/>
        </w:numPr>
        <w:textAlignment w:val="baseline"/>
        <w:rPr>
          <w:rFonts w:ascii="Arial" w:hAnsi="Arial" w:eastAsia="Times New Roman" w:cs="Arial"/>
          <w:color w:val="000000"/>
          <w:szCs w:val="22"/>
          <w:lang w:val="en-US" w:eastAsia="de-DE"/>
        </w:rPr>
      </w:pPr>
      <w:r w:rsidRPr="00204F0C">
        <w:rPr>
          <w:rFonts w:ascii="Arial" w:hAnsi="Arial" w:eastAsia="Times New Roman" w:cs="Arial"/>
          <w:color w:val="000000"/>
          <w:szCs w:val="22"/>
          <w:lang w:val="en-US" w:eastAsia="de-DE"/>
        </w:rPr>
        <w:t xml:space="preserve">Edward Mitchell, Laboratory of Soil Biology, soil biodiversity and ecology with a strong focus on a group of free-living protozoa, the testate amoebae, </w:t>
      </w:r>
      <w:hyperlink w:history="1" r:id="rId26">
        <w:r w:rsidRPr="00204F0C">
          <w:rPr>
            <w:rFonts w:ascii="Arial" w:hAnsi="Arial" w:eastAsia="Times New Roman" w:cs="Arial"/>
            <w:color w:val="000000"/>
            <w:szCs w:val="22"/>
            <w:u w:val="single"/>
            <w:lang w:val="en-US" w:eastAsia="de-DE"/>
          </w:rPr>
          <w:t>Avis dexperts</w:t>
        </w:r>
      </w:hyperlink>
      <w:r w:rsidRPr="00204F0C">
        <w:rPr>
          <w:rFonts w:ascii="Arial" w:hAnsi="Arial" w:eastAsia="Times New Roman" w:cs="Arial"/>
          <w:color w:val="000000"/>
          <w:szCs w:val="22"/>
          <w:u w:val="single"/>
          <w:lang w:val="en-US" w:eastAsia="de-DE"/>
        </w:rPr>
        <w:t>,</w:t>
      </w:r>
      <w:r w:rsidRPr="00204F0C">
        <w:rPr>
          <w:rFonts w:ascii="Arial" w:hAnsi="Arial" w:eastAsia="Times New Roman" w:cs="Arial"/>
          <w:color w:val="000000"/>
          <w:szCs w:val="22"/>
          <w:lang w:val="en-US" w:eastAsia="de-DE"/>
        </w:rPr>
        <w:t xml:space="preserve"> </w:t>
      </w:r>
      <w:proofErr w:type="spellStart"/>
      <w:r w:rsidRPr="00204F0C">
        <w:rPr>
          <w:rFonts w:ascii="Arial" w:hAnsi="Arial" w:eastAsia="Times New Roman" w:cs="Arial"/>
          <w:color w:val="000000"/>
          <w:szCs w:val="22"/>
          <w:lang w:val="en-US" w:eastAsia="de-DE"/>
        </w:rPr>
        <w:t>edward.mitchell@unine.chTél</w:t>
      </w:r>
      <w:proofErr w:type="spellEnd"/>
      <w:r w:rsidRPr="00204F0C">
        <w:rPr>
          <w:rFonts w:ascii="Arial" w:hAnsi="Arial" w:eastAsia="Times New Roman" w:cs="Arial"/>
          <w:color w:val="000000"/>
          <w:szCs w:val="22"/>
          <w:lang w:val="en-US" w:eastAsia="de-DE"/>
        </w:rPr>
        <w:t>. +41 32 718 23 45.</w:t>
      </w:r>
    </w:p>
    <w:p w:rsidR="009713FF" w:rsidP="009713FF" w:rsidRDefault="009713FF" w14:paraId="40953F42" w14:textId="77777777">
      <w:pPr>
        <w:textAlignment w:val="baseline"/>
        <w:rPr>
          <w:rFonts w:ascii="Arial" w:hAnsi="Arial" w:eastAsia="Times New Roman" w:cs="Arial"/>
          <w:color w:val="000000"/>
          <w:szCs w:val="22"/>
          <w:lang w:val="en-US" w:eastAsia="de-DE"/>
        </w:rPr>
      </w:pPr>
    </w:p>
    <w:p w:rsidR="009713FF" w:rsidP="009713FF" w:rsidRDefault="009713FF" w14:paraId="362BBABF" w14:textId="77777777">
      <w:pPr>
        <w:textAlignment w:val="baseline"/>
        <w:rPr>
          <w:rFonts w:ascii="Arial" w:hAnsi="Arial" w:eastAsia="Times New Roman" w:cs="Arial"/>
          <w:color w:val="000000"/>
          <w:szCs w:val="22"/>
          <w:lang w:val="en-US" w:eastAsia="de-DE"/>
        </w:rPr>
      </w:pPr>
    </w:p>
    <w:p w:rsidRPr="00204F0C" w:rsidR="009713FF" w:rsidP="009713FF" w:rsidRDefault="009713FF" w14:paraId="39029363" w14:textId="77777777">
      <w:pPr>
        <w:textAlignment w:val="baseline"/>
        <w:rPr>
          <w:rFonts w:ascii="Arial" w:hAnsi="Arial" w:eastAsia="Times New Roman" w:cs="Arial"/>
          <w:color w:val="000000"/>
          <w:szCs w:val="22"/>
          <w:lang w:val="en-US" w:eastAsia="de-DE"/>
        </w:rPr>
      </w:pPr>
    </w:p>
    <w:p w:rsidRPr="00204F0C" w:rsidR="00204F0C" w:rsidP="00204F0C" w:rsidRDefault="00204F0C" w14:paraId="03A28BA2" w14:textId="77777777">
      <w:pPr>
        <w:rPr>
          <w:rFonts w:ascii="Times New Roman" w:hAnsi="Times New Roman" w:eastAsia="Times New Roman" w:cs="Times New Roman"/>
          <w:sz w:val="24"/>
          <w:lang w:val="en-US" w:eastAsia="de-DE"/>
        </w:rPr>
      </w:pPr>
    </w:p>
    <w:p w:rsidRPr="009713FF" w:rsidR="00204F0C" w:rsidP="00204F0C" w:rsidRDefault="00204F0C" w14:paraId="0DD3652D" w14:textId="77777777">
      <w:pPr>
        <w:rPr>
          <w:rFonts w:ascii="Times New Roman" w:hAnsi="Times New Roman" w:eastAsia="Times New Roman" w:cs="Times New Roman"/>
          <w:sz w:val="24"/>
          <w:lang w:val="fr-CH" w:eastAsia="de-DE"/>
        </w:rPr>
      </w:pPr>
      <w:r w:rsidRPr="009713FF">
        <w:rPr>
          <w:rFonts w:ascii="Arial" w:hAnsi="Arial" w:eastAsia="Times New Roman" w:cs="Arial"/>
          <w:b/>
          <w:bCs/>
          <w:color w:val="000000"/>
          <w:szCs w:val="22"/>
          <w:lang w:val="fr-CH" w:eastAsia="de-DE"/>
        </w:rPr>
        <w:t>FHNW</w:t>
      </w:r>
      <w:r w:rsidRPr="009713FF">
        <w:rPr>
          <w:rFonts w:ascii="Arial" w:hAnsi="Arial" w:eastAsia="Times New Roman" w:cs="Arial"/>
          <w:color w:val="000000"/>
          <w:szCs w:val="22"/>
          <w:lang w:val="fr-CH" w:eastAsia="de-DE"/>
        </w:rPr>
        <w:t xml:space="preserve"> (</w:t>
      </w:r>
      <w:hyperlink w:history="1" r:id="rId27">
        <w:r w:rsidRPr="009713FF">
          <w:rPr>
            <w:rFonts w:ascii="Arial" w:hAnsi="Arial" w:eastAsia="Times New Roman" w:cs="Arial"/>
            <w:color w:val="1155CC"/>
            <w:szCs w:val="22"/>
            <w:u w:val="single"/>
            <w:lang w:val="fr-CH" w:eastAsia="de-DE"/>
          </w:rPr>
          <w:t>Life sciences</w:t>
        </w:r>
      </w:hyperlink>
      <w:r w:rsidRPr="009713FF">
        <w:rPr>
          <w:rFonts w:ascii="Arial" w:hAnsi="Arial" w:eastAsia="Times New Roman" w:cs="Arial"/>
          <w:color w:val="000000"/>
          <w:szCs w:val="22"/>
          <w:lang w:val="fr-CH" w:eastAsia="de-DE"/>
        </w:rPr>
        <w:t>, </w:t>
      </w:r>
    </w:p>
    <w:p w:rsidRPr="009713FF" w:rsidR="00204F0C" w:rsidP="00204F0C" w:rsidRDefault="00204F0C" w14:paraId="01DD1FFB" w14:textId="77777777">
      <w:pPr>
        <w:rPr>
          <w:rFonts w:ascii="Times New Roman" w:hAnsi="Times New Roman" w:eastAsia="Times New Roman" w:cs="Times New Roman"/>
          <w:sz w:val="24"/>
          <w:lang w:val="fr-CH" w:eastAsia="de-DE"/>
        </w:rPr>
      </w:pPr>
    </w:p>
    <w:p w:rsidRPr="009713FF" w:rsidR="00204F0C" w:rsidP="00204F0C" w:rsidRDefault="00204F0C" w14:paraId="1B208F3E" w14:textId="77777777">
      <w:pPr>
        <w:rPr>
          <w:rFonts w:ascii="Times New Roman" w:hAnsi="Times New Roman" w:eastAsia="Times New Roman" w:cs="Times New Roman"/>
          <w:sz w:val="24"/>
          <w:lang w:val="fr-CH" w:eastAsia="de-DE"/>
        </w:rPr>
      </w:pPr>
      <w:r w:rsidRPr="009713FF">
        <w:rPr>
          <w:rFonts w:ascii="Arial" w:hAnsi="Arial" w:eastAsia="Times New Roman" w:cs="Arial"/>
          <w:b/>
          <w:bCs/>
          <w:color w:val="000000"/>
          <w:szCs w:val="22"/>
          <w:lang w:val="fr-CH" w:eastAsia="de-DE"/>
        </w:rPr>
        <w:t>Université de Lausanne</w:t>
      </w:r>
    </w:p>
    <w:p w:rsidRPr="009713FF" w:rsidR="00204F0C" w:rsidP="00204F0C" w:rsidRDefault="00204F0C" w14:paraId="4B23F3B3" w14:textId="77777777">
      <w:pPr>
        <w:ind w:firstLine="720"/>
        <w:rPr>
          <w:rFonts w:ascii="Times New Roman" w:hAnsi="Times New Roman" w:eastAsia="Times New Roman" w:cs="Times New Roman"/>
          <w:sz w:val="24"/>
          <w:lang w:val="fr-CH" w:eastAsia="de-DE"/>
        </w:rPr>
      </w:pPr>
      <w:r w:rsidRPr="009713FF">
        <w:rPr>
          <w:rFonts w:ascii="Arial" w:hAnsi="Arial" w:eastAsia="Times New Roman" w:cs="Arial"/>
          <w:color w:val="000000"/>
          <w:szCs w:val="22"/>
          <w:lang w:val="fr-CH" w:eastAsia="de-DE"/>
        </w:rPr>
        <w:t>- …</w:t>
      </w:r>
      <w:proofErr w:type="gramStart"/>
      <w:r w:rsidRPr="009713FF">
        <w:rPr>
          <w:rFonts w:ascii="Arial" w:hAnsi="Arial" w:eastAsia="Times New Roman" w:cs="Arial"/>
          <w:color w:val="000000"/>
          <w:szCs w:val="22"/>
          <w:lang w:val="fr-CH" w:eastAsia="de-DE"/>
        </w:rPr>
        <w:t>designer  (</w:t>
      </w:r>
      <w:proofErr w:type="spellStart"/>
      <w:proofErr w:type="gramEnd"/>
      <w:r w:rsidRPr="009713FF">
        <w:rPr>
          <w:rFonts w:ascii="Arial" w:hAnsi="Arial" w:eastAsia="Times New Roman" w:cs="Arial"/>
          <w:color w:val="000000"/>
          <w:szCs w:val="22"/>
          <w:lang w:val="fr-CH" w:eastAsia="de-DE"/>
        </w:rPr>
        <w:t>spacial</w:t>
      </w:r>
      <w:proofErr w:type="spellEnd"/>
      <w:r w:rsidRPr="009713FF">
        <w:rPr>
          <w:rFonts w:ascii="Arial" w:hAnsi="Arial" w:eastAsia="Times New Roman" w:cs="Arial"/>
          <w:color w:val="000000"/>
          <w:szCs w:val="22"/>
          <w:lang w:val="fr-CH" w:eastAsia="de-DE"/>
        </w:rPr>
        <w:t xml:space="preserve"> design, … à voir!)</w:t>
      </w:r>
    </w:p>
    <w:p w:rsidRPr="009713FF" w:rsidR="00204F0C" w:rsidP="00204F0C" w:rsidRDefault="00204F0C" w14:paraId="3D48F105" w14:textId="77777777">
      <w:pPr>
        <w:spacing w:after="240"/>
        <w:rPr>
          <w:rFonts w:ascii="Times New Roman" w:hAnsi="Times New Roman" w:eastAsia="Times New Roman" w:cs="Times New Roman"/>
          <w:sz w:val="24"/>
          <w:lang w:val="fr-CH" w:eastAsia="de-DE"/>
        </w:rPr>
      </w:pPr>
    </w:p>
    <w:p w:rsidRPr="00204F0C" w:rsidR="00204F0C" w:rsidP="00204F0C" w:rsidRDefault="00204F0C" w14:paraId="3253223C" w14:textId="77777777">
      <w:pPr>
        <w:rPr>
          <w:rFonts w:ascii="Times New Roman" w:hAnsi="Times New Roman" w:eastAsia="Times New Roman" w:cs="Times New Roman"/>
          <w:sz w:val="24"/>
          <w:lang w:eastAsia="de-DE"/>
        </w:rPr>
      </w:pPr>
      <w:r w:rsidRPr="00204F0C">
        <w:rPr>
          <w:rFonts w:ascii="Arial" w:hAnsi="Arial" w:eastAsia="Times New Roman" w:cs="Arial"/>
          <w:b/>
          <w:bCs/>
          <w:color w:val="000000"/>
          <w:szCs w:val="22"/>
          <w:shd w:val="clear" w:color="auto" w:fill="FFFFFF"/>
          <w:lang w:eastAsia="de-DE"/>
        </w:rPr>
        <w:t xml:space="preserve">Programme </w:t>
      </w:r>
      <w:proofErr w:type="spellStart"/>
      <w:r w:rsidRPr="00204F0C">
        <w:rPr>
          <w:rFonts w:ascii="Arial" w:hAnsi="Arial" w:eastAsia="Times New Roman" w:cs="Arial"/>
          <w:b/>
          <w:bCs/>
          <w:color w:val="000000"/>
          <w:szCs w:val="22"/>
          <w:shd w:val="clear" w:color="auto" w:fill="FFFFFF"/>
          <w:lang w:eastAsia="de-DE"/>
        </w:rPr>
        <w:t>supplémentaire</w:t>
      </w:r>
      <w:proofErr w:type="spellEnd"/>
    </w:p>
    <w:p w:rsidRPr="009713FF" w:rsidR="00204F0C" w:rsidP="00204F0C" w:rsidRDefault="00000000" w14:paraId="3A553456" w14:textId="77777777">
      <w:pPr>
        <w:numPr>
          <w:ilvl w:val="0"/>
          <w:numId w:val="11"/>
        </w:numPr>
        <w:textAlignment w:val="baseline"/>
        <w:rPr>
          <w:rFonts w:ascii="Arial" w:hAnsi="Arial" w:eastAsia="Times New Roman" w:cs="Arial"/>
          <w:color w:val="000000"/>
          <w:szCs w:val="22"/>
          <w:lang w:val="fr-CH" w:eastAsia="de-DE"/>
        </w:rPr>
      </w:pPr>
      <w:hyperlink w:history="1" r:id="rId28">
        <w:r w:rsidRPr="009713FF" w:rsidR="00204F0C">
          <w:rPr>
            <w:rFonts w:ascii="Arial" w:hAnsi="Arial" w:eastAsia="Times New Roman" w:cs="Arial"/>
            <w:color w:val="1155CC"/>
            <w:szCs w:val="22"/>
            <w:u w:val="single"/>
            <w:lang w:val="fr-CH" w:eastAsia="de-DE"/>
          </w:rPr>
          <w:t>Théâtre du pommier</w:t>
        </w:r>
        <w:r w:rsidRPr="009713FF" w:rsidR="00204F0C">
          <w:rPr>
            <w:rFonts w:ascii="Arial" w:hAnsi="Arial" w:eastAsia="Times New Roman" w:cs="Arial"/>
            <w:color w:val="000000"/>
            <w:szCs w:val="22"/>
            <w:u w:val="single"/>
            <w:lang w:val="fr-CH" w:eastAsia="de-DE"/>
          </w:rPr>
          <w:t xml:space="preserve"> </w:t>
        </w:r>
      </w:hyperlink>
      <w:r w:rsidRPr="009713FF" w:rsidR="00204F0C">
        <w:rPr>
          <w:rFonts w:ascii="Arial" w:hAnsi="Arial" w:eastAsia="Times New Roman" w:cs="Arial"/>
          <w:color w:val="000000"/>
          <w:szCs w:val="22"/>
          <w:shd w:val="clear" w:color="auto" w:fill="FFFFFF"/>
          <w:lang w:val="fr-CH" w:eastAsia="de-DE"/>
        </w:rPr>
        <w:t xml:space="preserve">Yan </w:t>
      </w:r>
      <w:proofErr w:type="gramStart"/>
      <w:r w:rsidRPr="009713FF" w:rsidR="00204F0C">
        <w:rPr>
          <w:rFonts w:ascii="Arial" w:hAnsi="Arial" w:eastAsia="Times New Roman" w:cs="Arial"/>
          <w:color w:val="000000"/>
          <w:szCs w:val="22"/>
          <w:shd w:val="clear" w:color="auto" w:fill="FFFFFF"/>
          <w:lang w:val="fr-CH" w:eastAsia="de-DE"/>
        </w:rPr>
        <w:t>Walther:</w:t>
      </w:r>
      <w:proofErr w:type="gramEnd"/>
      <w:r w:rsidRPr="009713FF" w:rsidR="00204F0C">
        <w:rPr>
          <w:rFonts w:ascii="Arial" w:hAnsi="Arial" w:eastAsia="Times New Roman" w:cs="Arial"/>
          <w:color w:val="000000"/>
          <w:szCs w:val="22"/>
          <w:shd w:val="clear" w:color="auto" w:fill="FFFFFF"/>
          <w:lang w:val="fr-CH" w:eastAsia="de-DE"/>
        </w:rPr>
        <w:t xml:space="preserve"> </w:t>
      </w:r>
      <w:hyperlink w:history="1" r:id="rId29">
        <w:r w:rsidRPr="009713FF" w:rsidR="00204F0C">
          <w:rPr>
            <w:rFonts w:ascii="Arial" w:hAnsi="Arial" w:eastAsia="Times New Roman" w:cs="Arial"/>
            <w:color w:val="1155CC"/>
            <w:szCs w:val="22"/>
            <w:u w:val="single"/>
            <w:shd w:val="clear" w:color="auto" w:fill="FFFFFF"/>
            <w:lang w:val="fr-CH" w:eastAsia="de-DE"/>
          </w:rPr>
          <w:t>yan@lepommier.ch</w:t>
        </w:r>
      </w:hyperlink>
    </w:p>
    <w:p w:rsidRPr="009713FF" w:rsidR="00204F0C" w:rsidP="00204F0C" w:rsidRDefault="00204F0C" w14:paraId="71C5873A" w14:textId="77777777">
      <w:pPr>
        <w:numPr>
          <w:ilvl w:val="0"/>
          <w:numId w:val="11"/>
        </w:numPr>
        <w:textAlignment w:val="baseline"/>
        <w:rPr>
          <w:rFonts w:ascii="Arial" w:hAnsi="Arial" w:eastAsia="Times New Roman" w:cs="Arial"/>
          <w:b/>
          <w:bCs/>
          <w:color w:val="808080"/>
          <w:sz w:val="20"/>
          <w:szCs w:val="20"/>
          <w:lang w:val="fr-CH" w:eastAsia="de-DE"/>
        </w:rPr>
      </w:pPr>
      <w:r w:rsidRPr="009713FF">
        <w:rPr>
          <w:rFonts w:ascii="Arial" w:hAnsi="Arial" w:eastAsia="Times New Roman" w:cs="Arial"/>
          <w:color w:val="000000"/>
          <w:szCs w:val="22"/>
          <w:lang w:val="fr-CH" w:eastAsia="de-DE"/>
        </w:rPr>
        <w:t>Fablab : gaetan.bussy@he-arc.ch</w:t>
      </w:r>
    </w:p>
    <w:p w:rsidRPr="009713FF" w:rsidR="00204F0C" w:rsidP="00204F0C" w:rsidRDefault="00204F0C" w14:paraId="41E1C0EB" w14:textId="77777777">
      <w:pPr>
        <w:spacing w:after="240"/>
        <w:rPr>
          <w:rFonts w:ascii="Times New Roman" w:hAnsi="Times New Roman" w:eastAsia="Times New Roman" w:cs="Times New Roman"/>
          <w:sz w:val="24"/>
          <w:lang w:val="fr-CH" w:eastAsia="de-DE"/>
        </w:rPr>
      </w:pPr>
    </w:p>
    <w:p w:rsidRPr="00204F0C" w:rsidR="00204F0C" w:rsidP="00204F0C" w:rsidRDefault="00204F0C" w14:paraId="0CB2D329" w14:textId="77777777">
      <w:pPr>
        <w:rPr>
          <w:rFonts w:ascii="Times New Roman" w:hAnsi="Times New Roman" w:eastAsia="Times New Roman" w:cs="Times New Roman"/>
          <w:sz w:val="24"/>
          <w:lang w:eastAsia="de-DE"/>
        </w:rPr>
      </w:pPr>
      <w:proofErr w:type="spellStart"/>
      <w:r w:rsidRPr="00204F0C">
        <w:rPr>
          <w:rFonts w:ascii="Arial" w:hAnsi="Arial" w:eastAsia="Times New Roman" w:cs="Arial"/>
          <w:b/>
          <w:bCs/>
          <w:color w:val="000000"/>
          <w:szCs w:val="22"/>
          <w:lang w:eastAsia="de-DE"/>
        </w:rPr>
        <w:t>Échange</w:t>
      </w:r>
      <w:proofErr w:type="spellEnd"/>
      <w:r w:rsidRPr="00204F0C">
        <w:rPr>
          <w:rFonts w:ascii="Arial" w:hAnsi="Arial" w:eastAsia="Times New Roman" w:cs="Arial"/>
          <w:b/>
          <w:bCs/>
          <w:color w:val="000000"/>
          <w:szCs w:val="22"/>
          <w:lang w:eastAsia="de-DE"/>
        </w:rPr>
        <w:t xml:space="preserve"> de </w:t>
      </w:r>
      <w:proofErr w:type="spellStart"/>
      <w:r w:rsidRPr="00204F0C">
        <w:rPr>
          <w:rFonts w:ascii="Arial" w:hAnsi="Arial" w:eastAsia="Times New Roman" w:cs="Arial"/>
          <w:b/>
          <w:bCs/>
          <w:color w:val="000000"/>
          <w:szCs w:val="22"/>
          <w:lang w:eastAsia="de-DE"/>
        </w:rPr>
        <w:t>savoir</w:t>
      </w:r>
      <w:proofErr w:type="spellEnd"/>
    </w:p>
    <w:p w:rsidRPr="009713FF" w:rsidR="00204F0C" w:rsidP="00204F0C" w:rsidRDefault="00204F0C" w14:paraId="435B92ED" w14:textId="77777777">
      <w:pPr>
        <w:numPr>
          <w:ilvl w:val="0"/>
          <w:numId w:val="12"/>
        </w:numPr>
        <w:textAlignment w:val="baseline"/>
        <w:rPr>
          <w:rFonts w:ascii="Arial" w:hAnsi="Arial" w:eastAsia="Times New Roman" w:cs="Arial"/>
          <w:color w:val="000000"/>
          <w:szCs w:val="22"/>
          <w:lang w:val="fr-CH" w:eastAsia="de-DE"/>
        </w:rPr>
      </w:pPr>
      <w:r w:rsidRPr="009713FF">
        <w:rPr>
          <w:rFonts w:ascii="Arial" w:hAnsi="Arial" w:eastAsia="Times New Roman" w:cs="Arial"/>
          <w:color w:val="000000"/>
          <w:szCs w:val="22"/>
          <w:lang w:val="fr-CH" w:eastAsia="de-DE"/>
        </w:rPr>
        <w:t xml:space="preserve">Jardin botanique : </w:t>
      </w:r>
      <w:hyperlink w:history="1" r:id="rId30">
        <w:r w:rsidRPr="009713FF">
          <w:rPr>
            <w:rFonts w:ascii="Arial" w:hAnsi="Arial" w:eastAsia="Times New Roman" w:cs="Arial"/>
            <w:color w:val="1155CC"/>
            <w:szCs w:val="22"/>
            <w:u w:val="single"/>
            <w:lang w:val="fr-CH" w:eastAsia="de-DE"/>
          </w:rPr>
          <w:t>Blaise.Mulhauser@ne.ch</w:t>
        </w:r>
      </w:hyperlink>
    </w:p>
    <w:p w:rsidRPr="009713FF" w:rsidR="00204F0C" w:rsidP="00204F0C" w:rsidRDefault="00204F0C" w14:paraId="2B206F6E" w14:textId="77777777">
      <w:pPr>
        <w:numPr>
          <w:ilvl w:val="0"/>
          <w:numId w:val="12"/>
        </w:numPr>
        <w:textAlignment w:val="baseline"/>
        <w:rPr>
          <w:rFonts w:ascii="Arial" w:hAnsi="Arial" w:eastAsia="Times New Roman" w:cs="Arial"/>
          <w:color w:val="000000"/>
          <w:szCs w:val="22"/>
          <w:lang w:val="fr-CH" w:eastAsia="de-DE"/>
        </w:rPr>
      </w:pPr>
      <w:r w:rsidRPr="009713FF">
        <w:rPr>
          <w:rFonts w:ascii="Arial" w:hAnsi="Arial" w:eastAsia="Times New Roman" w:cs="Arial"/>
          <w:color w:val="000000"/>
          <w:szCs w:val="22"/>
          <w:lang w:val="fr-CH" w:eastAsia="de-DE"/>
        </w:rPr>
        <w:t xml:space="preserve">Promenades de biodiversité (partenaire ?) - </w:t>
      </w:r>
      <w:r w:rsidRPr="009713FF">
        <w:rPr>
          <w:rFonts w:ascii="Arial" w:hAnsi="Arial" w:eastAsia="Times New Roman" w:cs="Arial"/>
          <w:color w:val="0000FF"/>
          <w:szCs w:val="22"/>
          <w:shd w:val="clear" w:color="auto" w:fill="FFFFFF"/>
          <w:lang w:val="fr-CH" w:eastAsia="de-DE"/>
        </w:rPr>
        <w:t>pronatura-ne@pronatura.ch</w:t>
      </w:r>
      <w:r w:rsidRPr="009713FF">
        <w:rPr>
          <w:rFonts w:ascii="Arial" w:hAnsi="Arial" w:eastAsia="Times New Roman" w:cs="Arial"/>
          <w:color w:val="464646"/>
          <w:szCs w:val="22"/>
          <w:shd w:val="clear" w:color="auto" w:fill="FFFFFF"/>
          <w:lang w:val="fr-CH" w:eastAsia="de-DE"/>
        </w:rPr>
        <w:t> </w:t>
      </w:r>
    </w:p>
    <w:p w:rsidRPr="009713FF" w:rsidR="00204F0C" w:rsidP="00204F0C" w:rsidRDefault="00204F0C" w14:paraId="165FA6EE" w14:textId="77777777">
      <w:pPr>
        <w:spacing w:after="240"/>
        <w:rPr>
          <w:rFonts w:ascii="Times New Roman" w:hAnsi="Times New Roman" w:eastAsia="Times New Roman" w:cs="Times New Roman"/>
          <w:sz w:val="24"/>
          <w:lang w:val="fr-CH" w:eastAsia="de-DE"/>
        </w:rPr>
      </w:pPr>
    </w:p>
    <w:p w:rsidRPr="00204F0C" w:rsidR="00204F0C" w:rsidP="00204F0C" w:rsidRDefault="00204F0C" w14:paraId="6E93B560" w14:textId="77777777">
      <w:pPr>
        <w:rPr>
          <w:rFonts w:ascii="Times New Roman" w:hAnsi="Times New Roman" w:eastAsia="Times New Roman" w:cs="Times New Roman"/>
          <w:sz w:val="24"/>
          <w:lang w:eastAsia="de-DE"/>
        </w:rPr>
      </w:pPr>
      <w:proofErr w:type="spellStart"/>
      <w:r w:rsidRPr="00204F0C">
        <w:rPr>
          <w:rFonts w:ascii="Arial" w:hAnsi="Arial" w:eastAsia="Times New Roman" w:cs="Arial"/>
          <w:b/>
          <w:bCs/>
          <w:color w:val="000000"/>
          <w:szCs w:val="22"/>
          <w:lang w:eastAsia="de-DE"/>
        </w:rPr>
        <w:t>Autres</w:t>
      </w:r>
      <w:proofErr w:type="spellEnd"/>
      <w:r w:rsidRPr="00204F0C">
        <w:rPr>
          <w:rFonts w:ascii="Arial" w:hAnsi="Arial" w:eastAsia="Times New Roman" w:cs="Arial"/>
          <w:b/>
          <w:bCs/>
          <w:color w:val="000000"/>
          <w:szCs w:val="22"/>
          <w:lang w:eastAsia="de-DE"/>
        </w:rPr>
        <w:t xml:space="preserve"> </w:t>
      </w:r>
      <w:proofErr w:type="spellStart"/>
      <w:r w:rsidRPr="00204F0C">
        <w:rPr>
          <w:rFonts w:ascii="Arial" w:hAnsi="Arial" w:eastAsia="Times New Roman" w:cs="Arial"/>
          <w:b/>
          <w:bCs/>
          <w:color w:val="000000"/>
          <w:szCs w:val="22"/>
          <w:lang w:eastAsia="de-DE"/>
        </w:rPr>
        <w:t>Réseaux</w:t>
      </w:r>
      <w:proofErr w:type="spellEnd"/>
    </w:p>
    <w:p w:rsidRPr="009713FF" w:rsidR="00204F0C" w:rsidP="00204F0C" w:rsidRDefault="00000000" w14:paraId="33A21791" w14:textId="77777777">
      <w:pPr>
        <w:numPr>
          <w:ilvl w:val="0"/>
          <w:numId w:val="13"/>
        </w:numPr>
        <w:textAlignment w:val="baseline"/>
        <w:rPr>
          <w:rFonts w:ascii="Arial" w:hAnsi="Arial" w:eastAsia="Times New Roman" w:cs="Arial"/>
          <w:color w:val="464646"/>
          <w:szCs w:val="22"/>
          <w:lang w:val="fr-CH" w:eastAsia="de-DE"/>
        </w:rPr>
      </w:pPr>
      <w:hyperlink w:history="1" r:id="rId31">
        <w:r w:rsidRPr="009713FF" w:rsidR="00204F0C">
          <w:rPr>
            <w:rFonts w:ascii="Times New Roman" w:hAnsi="Times New Roman" w:eastAsia="Times New Roman" w:cs="Times New Roman"/>
            <w:color w:val="000000"/>
            <w:sz w:val="14"/>
            <w:szCs w:val="14"/>
            <w:u w:val="single"/>
            <w:lang w:val="fr-CH" w:eastAsia="de-DE"/>
          </w:rPr>
          <w:t> </w:t>
        </w:r>
        <w:r w:rsidRPr="009713FF" w:rsidR="00204F0C">
          <w:rPr>
            <w:rFonts w:ascii="Arial" w:hAnsi="Arial" w:eastAsia="Times New Roman" w:cs="Arial"/>
            <w:color w:val="467886"/>
            <w:szCs w:val="22"/>
            <w:u w:val="single"/>
            <w:lang w:val="fr-CH" w:eastAsia="de-DE"/>
          </w:rPr>
          <w:t>SEL (Groupe d’échange)</w:t>
        </w:r>
      </w:hyperlink>
      <w:r w:rsidRPr="009713FF" w:rsidR="00204F0C">
        <w:rPr>
          <w:rFonts w:ascii="Arial" w:hAnsi="Arial" w:eastAsia="Times New Roman" w:cs="Arial"/>
          <w:i/>
          <w:iCs/>
          <w:color w:val="000000"/>
          <w:szCs w:val="22"/>
          <w:lang w:val="fr-CH" w:eastAsia="de-DE"/>
        </w:rPr>
        <w:t xml:space="preserve">, créateurs de réseau, travails avec des différents </w:t>
      </w:r>
      <w:proofErr w:type="spellStart"/>
      <w:r w:rsidRPr="009713FF" w:rsidR="00204F0C">
        <w:rPr>
          <w:rFonts w:ascii="Arial" w:hAnsi="Arial" w:eastAsia="Times New Roman" w:cs="Arial"/>
          <w:i/>
          <w:iCs/>
          <w:color w:val="000000"/>
          <w:szCs w:val="22"/>
          <w:lang w:val="fr-CH" w:eastAsia="de-DE"/>
        </w:rPr>
        <w:t>groups</w:t>
      </w:r>
      <w:proofErr w:type="spellEnd"/>
      <w:r w:rsidRPr="009713FF" w:rsidR="00204F0C">
        <w:rPr>
          <w:rFonts w:ascii="Arial" w:hAnsi="Arial" w:eastAsia="Times New Roman" w:cs="Arial"/>
          <w:i/>
          <w:iCs/>
          <w:color w:val="000000"/>
          <w:szCs w:val="22"/>
          <w:lang w:val="fr-CH" w:eastAsia="de-DE"/>
        </w:rPr>
        <w:t xml:space="preserve"> d’intérêt eux-mêmes</w:t>
      </w:r>
    </w:p>
    <w:p w:rsidRPr="009713FF" w:rsidR="003620DF" w:rsidP="003620DF" w:rsidRDefault="00204F0C" w14:paraId="4ADA68CA" w14:textId="63C25F79">
      <w:pPr>
        <w:numPr>
          <w:ilvl w:val="0"/>
          <w:numId w:val="13"/>
        </w:numPr>
        <w:textAlignment w:val="baseline"/>
        <w:rPr>
          <w:rFonts w:ascii="Arial" w:hAnsi="Arial" w:eastAsia="Times New Roman" w:cs="Arial"/>
          <w:color w:val="464646"/>
          <w:szCs w:val="22"/>
          <w:lang w:val="fr-CH" w:eastAsia="de-DE"/>
        </w:rPr>
      </w:pPr>
      <w:r w:rsidRPr="009713FF">
        <w:rPr>
          <w:rFonts w:ascii="Arial" w:hAnsi="Arial" w:eastAsia="Times New Roman" w:cs="Arial"/>
          <w:color w:val="000000"/>
          <w:szCs w:val="22"/>
          <w:lang w:val="fr-CH" w:eastAsia="de-DE"/>
        </w:rPr>
        <w:t xml:space="preserve">Grands-parents du climat, </w:t>
      </w:r>
      <w:r w:rsidRPr="009713FF">
        <w:rPr>
          <w:rFonts w:ascii="Arial" w:hAnsi="Arial" w:eastAsia="Times New Roman" w:cs="Arial"/>
          <w:i/>
          <w:iCs/>
          <w:color w:val="000000"/>
          <w:szCs w:val="22"/>
          <w:lang w:val="fr-CH" w:eastAsia="de-DE"/>
        </w:rPr>
        <w:t xml:space="preserve">Marc </w:t>
      </w:r>
      <w:proofErr w:type="spellStart"/>
      <w:proofErr w:type="gramStart"/>
      <w:r w:rsidRPr="009713FF">
        <w:rPr>
          <w:rFonts w:ascii="Arial" w:hAnsi="Arial" w:eastAsia="Times New Roman" w:cs="Arial"/>
          <w:i/>
          <w:iCs/>
          <w:color w:val="000000"/>
          <w:szCs w:val="22"/>
          <w:lang w:val="fr-CH" w:eastAsia="de-DE"/>
        </w:rPr>
        <w:t>Treboux</w:t>
      </w:r>
      <w:proofErr w:type="spellEnd"/>
      <w:r w:rsidRPr="009713FF">
        <w:rPr>
          <w:rFonts w:ascii="Arial" w:hAnsi="Arial" w:eastAsia="Times New Roman" w:cs="Arial"/>
          <w:i/>
          <w:iCs/>
          <w:color w:val="000000"/>
          <w:szCs w:val="22"/>
          <w:lang w:val="fr-CH" w:eastAsia="de-DE"/>
        </w:rPr>
        <w:t>  078</w:t>
      </w:r>
      <w:proofErr w:type="gramEnd"/>
      <w:r w:rsidRPr="009713FF">
        <w:rPr>
          <w:rFonts w:ascii="Arial" w:hAnsi="Arial" w:eastAsia="Times New Roman" w:cs="Arial"/>
          <w:i/>
          <w:iCs/>
          <w:color w:val="000000"/>
          <w:szCs w:val="22"/>
          <w:lang w:val="fr-CH" w:eastAsia="de-DE"/>
        </w:rPr>
        <w:t xml:space="preserve"> 720 74 51 </w:t>
      </w:r>
      <w:hyperlink w:history="1" r:id="rId32">
        <w:r w:rsidRPr="009713FF" w:rsidR="003620DF">
          <w:rPr>
            <w:rStyle w:val="Hyperlink"/>
            <w:rFonts w:ascii="Arial" w:hAnsi="Arial" w:eastAsia="Times New Roman" w:cs="Arial"/>
            <w:i/>
            <w:iCs/>
            <w:szCs w:val="22"/>
            <w:lang w:val="fr-CH" w:eastAsia="de-DE"/>
          </w:rPr>
          <w:t>marc.treboux@bluewin.ch</w:t>
        </w:r>
      </w:hyperlink>
    </w:p>
    <w:p w:rsidRPr="003620DF" w:rsidR="003620DF" w:rsidP="5127CC53" w:rsidRDefault="003620DF" w14:paraId="06D70FBF" w14:textId="0E70F4B9">
      <w:pPr>
        <w:numPr>
          <w:ilvl w:val="0"/>
          <w:numId w:val="13"/>
        </w:numPr>
        <w:textAlignment w:val="baseline"/>
        <w:rPr>
          <w:rFonts w:ascii="Arial" w:hAnsi="Arial" w:eastAsia="Times New Roman" w:cs="Arial"/>
          <w:color w:val="464646"/>
          <w:lang w:eastAsia="de-DE"/>
        </w:rPr>
      </w:pPr>
      <w:r w:rsidRPr="5127CC53" w:rsidR="5127CC53">
        <w:rPr>
          <w:rFonts w:ascii="Arial" w:hAnsi="Arial" w:eastAsia="Times New Roman" w:cs="Arial"/>
          <w:color w:val="464646"/>
          <w:lang w:eastAsia="de-DE"/>
        </w:rPr>
        <w:t xml:space="preserve">Hôtel des </w:t>
      </w:r>
      <w:proofErr w:type="spellStart"/>
      <w:r w:rsidRPr="5127CC53" w:rsidR="5127CC53">
        <w:rPr>
          <w:rFonts w:ascii="Arial" w:hAnsi="Arial" w:eastAsia="Times New Roman" w:cs="Arial"/>
          <w:color w:val="464646"/>
          <w:lang w:eastAsia="de-DE"/>
        </w:rPr>
        <w:t>associations</w:t>
      </w:r>
      <w:proofErr w:type="spellEnd"/>
    </w:p>
    <w:p w:rsidR="5127CC53" w:rsidP="5127CC53" w:rsidRDefault="5127CC53" w14:paraId="02C6F698" w14:textId="63C6AFDC">
      <w:pPr>
        <w:pStyle w:val="Standard"/>
        <w:numPr>
          <w:ilvl w:val="0"/>
          <w:numId w:val="13"/>
        </w:numPr>
        <w:rPr/>
      </w:pPr>
      <w:r w:rsidRPr="5127CC53" w:rsidR="5127CC53">
        <w:rPr>
          <w:rFonts w:ascii="Calibri" w:hAnsi="Calibri" w:eastAsia="Calibri" w:cs="Calibri"/>
          <w:noProof w:val="0"/>
          <w:lang w:val="fr-CH"/>
        </w:rPr>
        <w:t xml:space="preserve">Nadia Lutz, formatrice au Semestre de motivation neuchâtelois : </w:t>
      </w:r>
      <w:hyperlink r:id="Ra9ba259bd83d4eba">
        <w:r w:rsidRPr="5127CC53" w:rsidR="5127CC53">
          <w:rPr>
            <w:rStyle w:val="Hyperlink"/>
            <w:rFonts w:ascii="Calibri" w:hAnsi="Calibri" w:eastAsia="Calibri" w:cs="Calibri"/>
            <w:noProof w:val="0"/>
            <w:lang w:val="fr-CH"/>
          </w:rPr>
          <w:t>nadia.lutz@ne.ch</w:t>
        </w:r>
      </w:hyperlink>
    </w:p>
    <w:p w:rsidR="5127CC53" w:rsidP="5127CC53" w:rsidRDefault="5127CC53" w14:paraId="63910277" w14:textId="5A9F931C">
      <w:pPr>
        <w:pStyle w:val="Standard"/>
        <w:ind w:left="720" w:hanging="0"/>
        <w:rPr>
          <w:rFonts w:ascii="Arial" w:hAnsi="Arial" w:eastAsia="Times New Roman" w:cs="Arial"/>
          <w:color w:val="464646"/>
          <w:lang w:eastAsia="de-DE"/>
        </w:rPr>
      </w:pPr>
    </w:p>
    <w:p w:rsidR="003C2E8F" w:rsidRDefault="003C2E8F" w14:paraId="7DBA91E7" w14:textId="77777777"/>
    <w:p w:rsidR="00F81392" w:rsidRDefault="00F81392" w14:paraId="78DEDB1D" w14:textId="37B795A8">
      <w:pPr>
        <w:rPr>
          <w:b/>
          <w:bCs/>
        </w:rPr>
      </w:pPr>
      <w:r w:rsidRPr="00F81392">
        <w:rPr>
          <w:b/>
          <w:bCs/>
        </w:rPr>
        <w:t xml:space="preserve">Monde </w:t>
      </w:r>
      <w:proofErr w:type="spellStart"/>
      <w:r w:rsidRPr="00F81392">
        <w:rPr>
          <w:b/>
          <w:bCs/>
        </w:rPr>
        <w:t>politique</w:t>
      </w:r>
      <w:proofErr w:type="spellEnd"/>
    </w:p>
    <w:p w:rsidRPr="00F81392" w:rsidR="00F81392" w:rsidRDefault="00F81392" w14:paraId="0EABAE57" w14:textId="4C5C5E25">
      <w:pPr>
        <w:rPr>
          <w:lang w:val="en-US"/>
        </w:rPr>
      </w:pPr>
      <w:r w:rsidRPr="00F81392">
        <w:rPr>
          <w:rFonts w:ascii="Arial" w:hAnsi="Arial" w:cs="Arial"/>
          <w:color w:val="000000"/>
          <w:sz w:val="20"/>
          <w:szCs w:val="20"/>
          <w:lang w:val="en-US"/>
        </w:rPr>
        <w:t xml:space="preserve">Maro </w:t>
      </w:r>
      <w:proofErr w:type="spellStart"/>
      <w:r w:rsidRPr="00F81392">
        <w:rPr>
          <w:rFonts w:ascii="Arial" w:hAnsi="Arial" w:cs="Arial"/>
          <w:color w:val="000000"/>
          <w:sz w:val="20"/>
          <w:szCs w:val="20"/>
          <w:lang w:val="en-US"/>
        </w:rPr>
        <w:t>Moruzzi</w:t>
      </w:r>
      <w:proofErr w:type="spellEnd"/>
      <w:r w:rsidRPr="00F81392">
        <w:rPr>
          <w:rFonts w:ascii="Arial" w:hAnsi="Arial" w:cs="Arial"/>
          <w:color w:val="000000"/>
          <w:sz w:val="20"/>
          <w:szCs w:val="20"/>
          <w:lang w:val="en-US"/>
        </w:rPr>
        <w:t>:</w:t>
      </w:r>
      <w:r>
        <w:rPr>
          <w:rFonts w:ascii="Aptos" w:hAnsi="Aptos"/>
          <w:color w:val="000000"/>
          <w:lang w:val="en-US"/>
        </w:rPr>
        <w:t xml:space="preserve"> </w:t>
      </w:r>
      <w:hyperlink w:history="1" r:id="rId33">
        <w:r w:rsidRPr="0008399B">
          <w:rPr>
            <w:rStyle w:val="Hyperlink"/>
            <w:rFonts w:ascii="Arial" w:hAnsi="Arial" w:cs="Arial"/>
            <w:sz w:val="20"/>
            <w:szCs w:val="20"/>
            <w:lang w:val="en-US"/>
          </w:rPr>
          <w:t>mauro.moruzzi@bluewin.ch</w:t>
        </w:r>
      </w:hyperlink>
      <w:r w:rsidRPr="00F81392">
        <w:rPr>
          <w:rFonts w:ascii="Aptos" w:hAnsi="Aptos"/>
          <w:color w:val="000000"/>
          <w:lang w:val="en-US"/>
        </w:rPr>
        <w:br/>
      </w:r>
      <w:r w:rsidRPr="00F81392">
        <w:rPr>
          <w:rFonts w:ascii="Aptos" w:hAnsi="Aptos"/>
          <w:color w:val="000000"/>
          <w:lang w:val="en-US"/>
        </w:rPr>
        <w:br/>
      </w:r>
      <w:r w:rsidRPr="00F81392">
        <w:rPr>
          <w:rFonts w:ascii="Aptos" w:hAnsi="Aptos"/>
          <w:color w:val="000000"/>
          <w:lang w:val="en-US"/>
        </w:rPr>
        <w:br/>
      </w:r>
      <w:r w:rsidRPr="00F81392">
        <w:rPr>
          <w:rFonts w:ascii="Arial" w:hAnsi="Arial" w:cs="Arial"/>
          <w:color w:val="000000"/>
          <w:sz w:val="20"/>
          <w:szCs w:val="20"/>
          <w:lang w:val="en-US"/>
        </w:rPr>
        <w:t>----------------------------------------------------</w:t>
      </w:r>
      <w:r w:rsidRPr="00F81392">
        <w:rPr>
          <w:rFonts w:ascii="Aptos" w:hAnsi="Aptos"/>
          <w:color w:val="000000"/>
          <w:lang w:val="en-US"/>
        </w:rPr>
        <w:br/>
      </w:r>
      <w:r w:rsidRPr="00F81392">
        <w:rPr>
          <w:rFonts w:ascii="Arial" w:hAnsi="Arial" w:cs="Arial"/>
          <w:color w:val="000000"/>
          <w:sz w:val="20"/>
          <w:szCs w:val="20"/>
          <w:lang w:val="en-US"/>
        </w:rPr>
        <w:t>   Marcel Tanner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81392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F81392">
        <w:rPr>
          <w:rFonts w:ascii="Arial" w:hAnsi="Arial" w:cs="Arial"/>
          <w:color w:val="000000"/>
          <w:sz w:val="20"/>
          <w:szCs w:val="20"/>
          <w:lang w:val="en-US"/>
        </w:rPr>
        <w:t>  President emeritus Swiss Academies of Arts and Sciences  </w:t>
      </w:r>
      <w:r w:rsidRPr="00F81392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F81392">
        <w:rPr>
          <w:rFonts w:ascii="Aptos" w:hAnsi="Aptos"/>
          <w:color w:val="000000"/>
          <w:lang w:val="en-US"/>
        </w:rPr>
        <w:br/>
      </w:r>
      <w:r w:rsidRPr="00F81392">
        <w:rPr>
          <w:rFonts w:ascii="Arial" w:hAnsi="Arial" w:cs="Arial"/>
          <w:color w:val="000000"/>
          <w:sz w:val="20"/>
          <w:szCs w:val="20"/>
          <w:lang w:val="en-US"/>
        </w:rPr>
        <w:t>   Professor emeritus of Epidemiology and Medical Parasitology, University of Basel</w:t>
      </w:r>
      <w:r w:rsidRPr="00F81392">
        <w:rPr>
          <w:rFonts w:ascii="Aptos" w:hAnsi="Aptos"/>
          <w:color w:val="000000"/>
          <w:lang w:val="en-US"/>
        </w:rPr>
        <w:br/>
      </w:r>
      <w:r w:rsidRPr="00F81392">
        <w:rPr>
          <w:rFonts w:ascii="Arial" w:hAnsi="Arial" w:cs="Arial"/>
          <w:color w:val="000000"/>
          <w:sz w:val="20"/>
          <w:szCs w:val="20"/>
          <w:lang w:val="en-US"/>
        </w:rPr>
        <w:t>   Director emeritus and Hon. President R. Geigy Foundation</w:t>
      </w:r>
      <w:r w:rsidRPr="00F81392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F81392">
        <w:rPr>
          <w:rFonts w:ascii="Arial" w:hAnsi="Arial" w:cs="Arial"/>
          <w:color w:val="000000"/>
          <w:sz w:val="20"/>
          <w:szCs w:val="20"/>
          <w:lang w:val="en-US"/>
        </w:rPr>
        <w:t>  Swiss Tropical &amp; Public Health Institute (Swiss TPH)</w:t>
      </w:r>
      <w:r w:rsidRPr="00F81392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F81392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F81392">
        <w:rPr>
          <w:rFonts w:ascii="Arial" w:hAnsi="Arial" w:cs="Arial"/>
          <w:color w:val="000000"/>
          <w:sz w:val="20"/>
          <w:szCs w:val="20"/>
          <w:lang w:val="en-US"/>
        </w:rPr>
        <w:t>  e-mail:</w:t>
      </w:r>
      <w:r w:rsidRPr="00F81392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hyperlink w:tooltip="mailto:marcel.tanner@swisstph.ch" w:history="1" r:id="rId34">
        <w:r w:rsidRPr="00F81392">
          <w:rPr>
            <w:rStyle w:val="Hyperlink"/>
            <w:rFonts w:ascii="Arial" w:hAnsi="Arial" w:cs="Arial"/>
            <w:sz w:val="20"/>
            <w:szCs w:val="20"/>
            <w:lang w:val="en-US"/>
          </w:rPr>
          <w:t>marcel.tanner@swisstph.ch</w:t>
        </w:r>
      </w:hyperlink>
      <w:r w:rsidRPr="00F81392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F81392">
        <w:rPr>
          <w:rFonts w:ascii="Arial" w:hAnsi="Arial" w:cs="Arial"/>
          <w:color w:val="000000"/>
          <w:sz w:val="20"/>
          <w:szCs w:val="20"/>
          <w:lang w:val="en-US"/>
        </w:rPr>
        <w:t>  web:</w:t>
      </w:r>
      <w:r w:rsidRPr="00F81392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hyperlink w:tooltip="www.swisstph.ch" w:history="1" r:id="rId35">
        <w:r w:rsidRPr="00F81392">
          <w:rPr>
            <w:rStyle w:val="Hyperlink"/>
            <w:rFonts w:ascii="Arial" w:hAnsi="Arial" w:cs="Arial"/>
            <w:sz w:val="20"/>
            <w:szCs w:val="20"/>
            <w:lang w:val="en-US"/>
          </w:rPr>
          <w:t>www.swisstph.ch</w:t>
        </w:r>
      </w:hyperlink>
    </w:p>
    <w:sectPr w:rsidRPr="00F81392" w:rsidR="00F81392" w:rsidSect="000E454B">
      <w:pgSz w:w="11900" w:h="16840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rotesque">
    <w:panose1 w:val="020B0504020202020204"/>
    <w:charset w:val="00"/>
    <w:family w:val="swiss"/>
    <w:pitch w:val="variable"/>
    <w:sig w:usb0="8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2">
    <w:nsid w:val="674e52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7058CC"/>
    <w:multiLevelType w:val="hybridMultilevel"/>
    <w:tmpl w:val="B072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47F91"/>
    <w:multiLevelType w:val="hybridMultilevel"/>
    <w:tmpl w:val="4B1A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45777"/>
    <w:multiLevelType w:val="multilevel"/>
    <w:tmpl w:val="89E6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08900C2"/>
    <w:multiLevelType w:val="multilevel"/>
    <w:tmpl w:val="95D4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55A3E4A"/>
    <w:multiLevelType w:val="multilevel"/>
    <w:tmpl w:val="AAA6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AC53DDC"/>
    <w:multiLevelType w:val="hybridMultilevel"/>
    <w:tmpl w:val="C444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5423CF"/>
    <w:multiLevelType w:val="hybridMultilevel"/>
    <w:tmpl w:val="CBD404A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5BE291F"/>
    <w:multiLevelType w:val="multilevel"/>
    <w:tmpl w:val="8D66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FBB494F"/>
    <w:multiLevelType w:val="multilevel"/>
    <w:tmpl w:val="1E3C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1763150"/>
    <w:multiLevelType w:val="hybridMultilevel"/>
    <w:tmpl w:val="0122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5C545F"/>
    <w:multiLevelType w:val="multilevel"/>
    <w:tmpl w:val="252C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D132F7C"/>
    <w:multiLevelType w:val="multilevel"/>
    <w:tmpl w:val="E844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5">
    <w:abstractNumId w:val="12"/>
  </w:num>
  <w:num w:numId="1" w16cid:durableId="140081296">
    <w:abstractNumId w:val="0"/>
  </w:num>
  <w:num w:numId="2" w16cid:durableId="1433744658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176262870">
    <w:abstractNumId w:val="1"/>
    <w:lvlOverride w:ilvl="0">
      <w:lvl w:ilvl="0">
        <w:numFmt w:val="decimal"/>
        <w:lvlText w:val="%1."/>
        <w:lvlJc w:val="left"/>
      </w:lvl>
    </w:lvlOverride>
  </w:num>
  <w:num w:numId="4" w16cid:durableId="606816031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948387872">
    <w:abstractNumId w:val="9"/>
    <w:lvlOverride w:ilvl="0">
      <w:lvl w:ilvl="0">
        <w:numFmt w:val="decimal"/>
        <w:lvlText w:val="%1."/>
        <w:lvlJc w:val="left"/>
      </w:lvl>
    </w:lvlOverride>
  </w:num>
  <w:num w:numId="6" w16cid:durableId="1146897824">
    <w:abstractNumId w:val="5"/>
    <w:lvlOverride w:ilvl="0">
      <w:lvl w:ilvl="0">
        <w:numFmt w:val="decimal"/>
        <w:lvlText w:val="%1."/>
        <w:lvlJc w:val="left"/>
      </w:lvl>
    </w:lvlOverride>
  </w:num>
  <w:num w:numId="7" w16cid:durableId="2017226981">
    <w:abstractNumId w:val="4"/>
  </w:num>
  <w:num w:numId="8" w16cid:durableId="1695644823">
    <w:abstractNumId w:val="7"/>
  </w:num>
  <w:num w:numId="9" w16cid:durableId="1099064429">
    <w:abstractNumId w:val="2"/>
  </w:num>
  <w:num w:numId="10" w16cid:durableId="206458838">
    <w:abstractNumId w:val="10"/>
  </w:num>
  <w:num w:numId="11" w16cid:durableId="710348502">
    <w:abstractNumId w:val="3"/>
  </w:num>
  <w:num w:numId="12" w16cid:durableId="1715499028">
    <w:abstractNumId w:val="8"/>
  </w:num>
  <w:num w:numId="13" w16cid:durableId="2012949801">
    <w:abstractNumId w:val="11"/>
  </w:num>
  <w:num w:numId="14" w16cid:durableId="2077315032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4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0C"/>
    <w:rsid w:val="00046465"/>
    <w:rsid w:val="00072012"/>
    <w:rsid w:val="000E454B"/>
    <w:rsid w:val="000E7E3F"/>
    <w:rsid w:val="00204F0C"/>
    <w:rsid w:val="002E1DCB"/>
    <w:rsid w:val="003620DF"/>
    <w:rsid w:val="003C2E8F"/>
    <w:rsid w:val="00681F2B"/>
    <w:rsid w:val="007130F5"/>
    <w:rsid w:val="009713FF"/>
    <w:rsid w:val="00B20C3F"/>
    <w:rsid w:val="00B35EE6"/>
    <w:rsid w:val="00D238A6"/>
    <w:rsid w:val="00D427C2"/>
    <w:rsid w:val="00F56CD9"/>
    <w:rsid w:val="00F81392"/>
    <w:rsid w:val="4A103A4A"/>
    <w:rsid w:val="5127C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5D17068"/>
  <w15:chartTrackingRefBased/>
  <w15:docId w15:val="{5A18652E-5D01-864B-ADDB-B702B99B15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Grotesque" w:hAnsi="Grotesque" w:cs="Times New Roman (Textkörper CS)" w:eastAsiaTheme="minorHAnsi"/>
        <w:sz w:val="22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04F0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4F0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4F0C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4F0C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4F0C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4F0C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4F0C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4F0C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4F0C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204F0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204F0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204F0C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204F0C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204F0C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204F0C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204F0C"/>
    <w:rPr>
      <w:rFonts w:asciiTheme="minorHAnsi" w:hAnsiTheme="minorHAnsi"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204F0C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204F0C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04F0C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204F0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4F0C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204F0C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04F0C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204F0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04F0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04F0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4F0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204F0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04F0C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204F0C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204F0C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20DF"/>
    <w:rPr>
      <w:color w:val="605E5C"/>
      <w:shd w:val="clear" w:color="auto" w:fill="E1DFDD"/>
    </w:rPr>
  </w:style>
  <w:style w:type="character" w:styleId="apple-converted-space" w:customStyle="1">
    <w:name w:val="apple-converted-space"/>
    <w:basedOn w:val="Absatz-Standardschriftart"/>
    <w:rsid w:val="00F81392"/>
  </w:style>
  <w:style w:type="character" w:styleId="BesuchterLink">
    <w:name w:val="FollowedHyperlink"/>
    <w:basedOn w:val="Absatz-Standardschriftart"/>
    <w:uiPriority w:val="99"/>
    <w:semiHidden/>
    <w:unhideWhenUsed/>
    <w:rsid w:val="00F8139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9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entrevue.ch/" TargetMode="External" Id="rId13" /><Relationship Type="http://schemas.openxmlformats.org/officeDocument/2006/relationships/hyperlink" Target="&#8226;https:/www.rts.ch/play/tv/la-matinale/video/linvite-de-la-matinale-video-julien-perrot-fondateur-de-la-salamandre-en-faveur-de-linitiative-sur-la-biodiversite?urn=urn:rts:video:15113669" TargetMode="External" Id="rId18" /><Relationship Type="http://schemas.openxmlformats.org/officeDocument/2006/relationships/hyperlink" Target="https://avisdexperts.ch/experts/edward_mitchell" TargetMode="External" Id="rId26" /><Relationship Type="http://schemas.openxmlformats.org/officeDocument/2006/relationships/hyperlink" Target="https://neuchatel-vins-terroir.ch/terroir/" TargetMode="External" Id="rId21" /><Relationship Type="http://schemas.openxmlformats.org/officeDocument/2006/relationships/hyperlink" Target="mailto:marcel.tanner@swisstph.ch" TargetMode="External" Id="rId34" /><Relationship Type="http://schemas.openxmlformats.org/officeDocument/2006/relationships/hyperlink" Target="https://sens-egaux.ch/" TargetMode="External" Id="rId7" /><Relationship Type="http://schemas.openxmlformats.org/officeDocument/2006/relationships/hyperlink" Target="mailto:ronique.mooser@ne.ch" TargetMode="External" Id="rId12" /><Relationship Type="http://schemas.openxmlformats.org/officeDocument/2006/relationships/hyperlink" Target="mailto:duncan@dissolution-agency.com" TargetMode="External" Id="rId17" /><Relationship Type="http://schemas.openxmlformats.org/officeDocument/2006/relationships/hyperlink" Target="https://fabienfivaz.ch/" TargetMode="External" Id="rId25" /><Relationship Type="http://schemas.openxmlformats.org/officeDocument/2006/relationships/hyperlink" Target="mailto:mauro.moruzzi@bluewin.ch" TargetMode="External" Id="rId33" /><Relationship Type="http://schemas.openxmlformats.org/officeDocument/2006/relationships/styles" Target="styles.xml" Id="rId2" /><Relationship Type="http://schemas.openxmlformats.org/officeDocument/2006/relationships/hyperlink" Target="mailto:thierry.chatelain@unine.ch" TargetMode="External" Id="rId16" /><Relationship Type="http://schemas.openxmlformats.org/officeDocument/2006/relationships/hyperlink" Target="mailto:Laetitia.EsteveFloch@ne.ch" TargetMode="External" Id="rId20" /><Relationship Type="http://schemas.openxmlformats.org/officeDocument/2006/relationships/hyperlink" Target="mailto:yan@lepommier.ch" TargetMode="External" Id="rId29" /><Relationship Type="http://schemas.openxmlformats.org/officeDocument/2006/relationships/numbering" Target="numbering.xml" Id="rId1" /><Relationship Type="http://schemas.openxmlformats.org/officeDocument/2006/relationships/hyperlink" Target="mailto:2000@recifne.ch" TargetMode="External" Id="rId6" /><Relationship Type="http://schemas.openxmlformats.org/officeDocument/2006/relationships/hyperlink" Target="https://www.perce-neige.ch/" TargetMode="External" Id="rId11" /><Relationship Type="http://schemas.openxmlformats.org/officeDocument/2006/relationships/hyperlink" Target="https://www.ecaille.ch/" TargetMode="External" Id="rId24" /><Relationship Type="http://schemas.openxmlformats.org/officeDocument/2006/relationships/hyperlink" Target="mailto:marc.treboux@bluewin.ch" TargetMode="External" Id="rId32" /><Relationship Type="http://schemas.openxmlformats.org/officeDocument/2006/relationships/theme" Target="theme/theme1.xml" Id="rId37" /><Relationship Type="http://schemas.openxmlformats.org/officeDocument/2006/relationships/hyperlink" Target="https://recifne.ch/a-propos-de-recif/" TargetMode="External" Id="rId5" /><Relationship Type="http://schemas.openxmlformats.org/officeDocument/2006/relationships/hyperlink" Target="https://www.step2blind.ch/" TargetMode="External" Id="rId15" /><Relationship Type="http://schemas.openxmlformats.org/officeDocument/2006/relationships/hyperlink" Target="https://www.snpt.ch/" TargetMode="External" Id="rId23" /><Relationship Type="http://schemas.openxmlformats.org/officeDocument/2006/relationships/hyperlink" Target="https://lepommier.ch/" TargetMode="External" Id="rId28" /><Relationship Type="http://schemas.openxmlformats.org/officeDocument/2006/relationships/fontTable" Target="fontTable.xml" Id="rId36" /><Relationship Type="http://schemas.openxmlformats.org/officeDocument/2006/relationships/hyperlink" Target="https://www.mda-neuchatel.ch/" TargetMode="External" Id="rId10" /><Relationship Type="http://schemas.openxmlformats.org/officeDocument/2006/relationships/hyperlink" Target="https://step-ne.ch/" TargetMode="External" Id="rId19" /><Relationship Type="http://schemas.openxmlformats.org/officeDocument/2006/relationships/hyperlink" Target="http://www.sel-suisse.ch/" TargetMode="External" Id="rId31" /><Relationship Type="http://schemas.openxmlformats.org/officeDocument/2006/relationships/webSettings" Target="webSettings.xml" Id="rId4" /><Relationship Type="http://schemas.openxmlformats.org/officeDocument/2006/relationships/hyperlink" Target="mailto:Marianne.deReynierNevsky@ne.ch" TargetMode="External" Id="rId9" /><Relationship Type="http://schemas.openxmlformats.org/officeDocument/2006/relationships/hyperlink" Target="https://www.step2blind.ch/" TargetMode="External" Id="rId14" /><Relationship Type="http://schemas.openxmlformats.org/officeDocument/2006/relationships/hyperlink" Target="https://spba.ch/" TargetMode="External" Id="rId22" /><Relationship Type="http://schemas.openxmlformats.org/officeDocument/2006/relationships/hyperlink" Target="https://www.fhnw.ch/de/forschung-und-dienstleistungen/lifesciences" TargetMode="External" Id="rId27" /><Relationship Type="http://schemas.openxmlformats.org/officeDocument/2006/relationships/hyperlink" Target="mailto:Blaise.Mulhauser@ne.ch" TargetMode="External" Id="rId30" /><Relationship Type="http://schemas.openxmlformats.org/officeDocument/2006/relationships/hyperlink" Target="about:blankwww.swisstph.ch" TargetMode="External" Id="rId35" /><Relationship Type="http://schemas.openxmlformats.org/officeDocument/2006/relationships/hyperlink" Target="https://sens-egaux.ch/activites/ateliers/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bib-pestalozzi@bluewin.ch" TargetMode="External" Id="Reb69ebd43d924b14" /><Relationship Type="http://schemas.openxmlformats.org/officeDocument/2006/relationships/hyperlink" Target="mailto:anne.reinhard@bluemail.ch" TargetMode="External" Id="Rdf7d0a290be24b96" /><Relationship Type="http://schemas.openxmlformats.org/officeDocument/2006/relationships/hyperlink" Target="mailto:nadia.lutz@ne.ch" TargetMode="External" Id="Ra9ba259bd83d4eba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office03</dc:creator>
  <keywords/>
  <dc:description/>
  <lastModifiedBy>Sandro Makowski</lastModifiedBy>
  <revision>6</revision>
  <dcterms:created xsi:type="dcterms:W3CDTF">2024-08-20T08:15:00.0000000Z</dcterms:created>
  <dcterms:modified xsi:type="dcterms:W3CDTF">2024-09-04T09:14:26.6183289Z</dcterms:modified>
</coreProperties>
</file>